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9E" w:rsidRPr="008C0EF7" w:rsidRDefault="00296D9E" w:rsidP="008C0EF7">
      <w:pPr>
        <w:spacing w:line="480" w:lineRule="auto"/>
        <w:rPr>
          <w:rFonts w:ascii="Times New Roman" w:hAnsi="Times New Roman" w:cs="Times New Roman"/>
          <w:sz w:val="24"/>
          <w:szCs w:val="24"/>
        </w:rPr>
      </w:pPr>
      <w:bookmarkStart w:id="0" w:name="_GoBack"/>
      <w:bookmarkEnd w:id="0"/>
    </w:p>
    <w:p w:rsidR="00296D9E" w:rsidRPr="008C0EF7" w:rsidRDefault="00296D9E" w:rsidP="008C0EF7">
      <w:pPr>
        <w:spacing w:line="480" w:lineRule="auto"/>
        <w:rPr>
          <w:rFonts w:ascii="Times New Roman" w:hAnsi="Times New Roman" w:cs="Times New Roman"/>
          <w:sz w:val="24"/>
          <w:szCs w:val="24"/>
        </w:rPr>
      </w:pPr>
    </w:p>
    <w:p w:rsidR="00296D9E" w:rsidRPr="008C0EF7" w:rsidRDefault="00296D9E" w:rsidP="008C0EF7">
      <w:pPr>
        <w:spacing w:line="480" w:lineRule="auto"/>
        <w:rPr>
          <w:rFonts w:ascii="Times New Roman" w:hAnsi="Times New Roman" w:cs="Times New Roman"/>
          <w:sz w:val="24"/>
          <w:szCs w:val="24"/>
        </w:rPr>
      </w:pPr>
    </w:p>
    <w:p w:rsidR="00296D9E"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t>National Nurse Readiness for Radiation Emergency</w:t>
      </w:r>
      <w:r w:rsidR="008E1EF7">
        <w:rPr>
          <w:rFonts w:ascii="Times New Roman" w:hAnsi="Times New Roman" w:cs="Times New Roman"/>
          <w:sz w:val="24"/>
          <w:szCs w:val="24"/>
        </w:rPr>
        <w:t>- Part 2</w:t>
      </w:r>
    </w:p>
    <w:p w:rsidR="00296D9E"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t>Name</w:t>
      </w:r>
    </w:p>
    <w:p w:rsidR="00296D9E"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t>Institution</w:t>
      </w: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923B48"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lastRenderedPageBreak/>
        <w:t>National Nurse Readiness for Radiation Emergency</w:t>
      </w:r>
    </w:p>
    <w:p w:rsidR="009500E9"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t>Introduction</w:t>
      </w:r>
    </w:p>
    <w:p w:rsidR="00C91947" w:rsidRPr="008C0EF7" w:rsidRDefault="00684E46" w:rsidP="008C0EF7">
      <w:pPr>
        <w:spacing w:line="480" w:lineRule="auto"/>
        <w:rPr>
          <w:rFonts w:ascii="Times New Roman" w:hAnsi="Times New Roman" w:cs="Times New Roman"/>
          <w:sz w:val="24"/>
          <w:szCs w:val="24"/>
        </w:rPr>
      </w:pPr>
      <w:r w:rsidRPr="008C0EF7">
        <w:rPr>
          <w:rFonts w:ascii="Times New Roman" w:hAnsi="Times New Roman" w:cs="Times New Roman"/>
          <w:sz w:val="24"/>
          <w:szCs w:val="24"/>
        </w:rPr>
        <w:tab/>
      </w:r>
      <w:r w:rsidR="006B1558" w:rsidRPr="008C0EF7">
        <w:rPr>
          <w:rFonts w:ascii="Times New Roman" w:hAnsi="Times New Roman" w:cs="Times New Roman"/>
          <w:sz w:val="24"/>
          <w:szCs w:val="24"/>
        </w:rPr>
        <w:t xml:space="preserve">Natural and manmade catastrophic health events </w:t>
      </w:r>
      <w:r w:rsidR="007C3BA1" w:rsidRPr="008C0EF7">
        <w:rPr>
          <w:rFonts w:ascii="Times New Roman" w:hAnsi="Times New Roman" w:cs="Times New Roman"/>
          <w:sz w:val="24"/>
          <w:szCs w:val="24"/>
        </w:rPr>
        <w:t>contribute to considerable</w:t>
      </w:r>
      <w:r w:rsidR="006B1558" w:rsidRPr="008C0EF7">
        <w:rPr>
          <w:rFonts w:ascii="Times New Roman" w:hAnsi="Times New Roman" w:cs="Times New Roman"/>
          <w:sz w:val="24"/>
          <w:szCs w:val="24"/>
        </w:rPr>
        <w:t xml:space="preserve"> destruction </w:t>
      </w:r>
      <w:r w:rsidR="007C3BA1" w:rsidRPr="008C0EF7">
        <w:rPr>
          <w:rFonts w:ascii="Times New Roman" w:hAnsi="Times New Roman" w:cs="Times New Roman"/>
          <w:sz w:val="24"/>
          <w:szCs w:val="24"/>
        </w:rPr>
        <w:t>of</w:t>
      </w:r>
      <w:r w:rsidR="006B1558" w:rsidRPr="008C0EF7">
        <w:rPr>
          <w:rFonts w:ascii="Times New Roman" w:hAnsi="Times New Roman" w:cs="Times New Roman"/>
          <w:sz w:val="24"/>
          <w:szCs w:val="24"/>
        </w:rPr>
        <w:t xml:space="preserve"> infrastructure and health all across the world.</w:t>
      </w:r>
      <w:r w:rsidR="00FC5D7B" w:rsidRPr="008C0EF7">
        <w:rPr>
          <w:rFonts w:ascii="Times New Roman" w:hAnsi="Times New Roman" w:cs="Times New Roman"/>
          <w:sz w:val="24"/>
          <w:szCs w:val="24"/>
        </w:rPr>
        <w:t xml:space="preserve"> In New York City, for instance, catastrophic health events including superstorm sandy and the September 11 terrorist attack required well-coordinated and enormous efforts from hospitals and response agencies</w:t>
      </w:r>
      <w:r w:rsidR="0096109D" w:rsidRPr="008C0EF7">
        <w:rPr>
          <w:rFonts w:ascii="Times New Roman" w:hAnsi="Times New Roman" w:cs="Times New Roman"/>
          <w:sz w:val="24"/>
          <w:szCs w:val="24"/>
        </w:rPr>
        <w:t xml:space="preserve"> (</w:t>
      </w:r>
      <w:r w:rsidR="0096109D" w:rsidRPr="008C0EF7">
        <w:rPr>
          <w:rFonts w:ascii="Times New Roman" w:eastAsia="Times New Roman" w:hAnsi="Times New Roman" w:cs="Times New Roman"/>
          <w:sz w:val="24"/>
          <w:szCs w:val="24"/>
        </w:rPr>
        <w:t>Jacobs‐Wingo, Schlegelmilch, Berliner, Airall‐Simon, &amp; Lang, 2019)</w:t>
      </w:r>
      <w:r w:rsidR="00FC5D7B" w:rsidRPr="008C0EF7">
        <w:rPr>
          <w:rFonts w:ascii="Times New Roman" w:hAnsi="Times New Roman" w:cs="Times New Roman"/>
          <w:sz w:val="24"/>
          <w:szCs w:val="24"/>
        </w:rPr>
        <w:t>.</w:t>
      </w:r>
      <w:r w:rsidR="0096109D" w:rsidRPr="008C0EF7">
        <w:rPr>
          <w:rFonts w:ascii="Times New Roman" w:hAnsi="Times New Roman" w:cs="Times New Roman"/>
          <w:sz w:val="24"/>
          <w:szCs w:val="24"/>
        </w:rPr>
        <w:t xml:space="preserve"> The recent activities such as the incident in the Fukushima power plant indicates the concern that emergency medical personnel must possess the skills and knowledge</w:t>
      </w:r>
      <w:r w:rsidR="00831B64" w:rsidRPr="008C0EF7">
        <w:rPr>
          <w:rFonts w:ascii="Times New Roman" w:hAnsi="Times New Roman" w:cs="Times New Roman"/>
          <w:sz w:val="24"/>
          <w:szCs w:val="24"/>
        </w:rPr>
        <w:t xml:space="preserve"> to attend to injured individuals as well as those contaminated by radioactive materials after a</w:t>
      </w:r>
      <w:r w:rsidR="0096109D" w:rsidRPr="008C0EF7">
        <w:rPr>
          <w:rFonts w:ascii="Times New Roman" w:hAnsi="Times New Roman" w:cs="Times New Roman"/>
          <w:sz w:val="24"/>
          <w:szCs w:val="24"/>
        </w:rPr>
        <w:t xml:space="preserve"> radiological or nuclear </w:t>
      </w:r>
      <w:r w:rsidR="00FB7F8C" w:rsidRPr="008C0EF7">
        <w:rPr>
          <w:rFonts w:ascii="Times New Roman" w:hAnsi="Times New Roman" w:cs="Times New Roman"/>
          <w:sz w:val="24"/>
          <w:szCs w:val="24"/>
        </w:rPr>
        <w:t>incidence</w:t>
      </w:r>
      <w:r w:rsidR="0096109D" w:rsidRPr="008C0EF7">
        <w:rPr>
          <w:rFonts w:ascii="Times New Roman" w:hAnsi="Times New Roman" w:cs="Times New Roman"/>
          <w:sz w:val="24"/>
          <w:szCs w:val="24"/>
        </w:rPr>
        <w:t>.</w:t>
      </w:r>
      <w:r w:rsidR="00F23080" w:rsidRPr="008C0EF7">
        <w:rPr>
          <w:rFonts w:ascii="Times New Roman" w:hAnsi="Times New Roman" w:cs="Times New Roman"/>
          <w:sz w:val="24"/>
          <w:szCs w:val="24"/>
        </w:rPr>
        <w:t xml:space="preserve"> </w:t>
      </w:r>
      <w:r w:rsidR="00114E4B" w:rsidRPr="008C0EF7">
        <w:rPr>
          <w:rFonts w:ascii="Times New Roman" w:hAnsi="Times New Roman" w:cs="Times New Roman"/>
          <w:sz w:val="24"/>
          <w:szCs w:val="24"/>
        </w:rPr>
        <w:t xml:space="preserve">A widespread perception also exists depicting that clinicians lack adequate training and knowledge for nuclear and radiological </w:t>
      </w:r>
      <w:r w:rsidR="00FB7F8C" w:rsidRPr="008C0EF7">
        <w:rPr>
          <w:rFonts w:ascii="Times New Roman" w:hAnsi="Times New Roman" w:cs="Times New Roman"/>
          <w:sz w:val="24"/>
          <w:szCs w:val="24"/>
        </w:rPr>
        <w:t>accidents</w:t>
      </w:r>
      <w:r w:rsidR="00114E4B" w:rsidRPr="008C0EF7">
        <w:rPr>
          <w:rFonts w:ascii="Times New Roman" w:hAnsi="Times New Roman" w:cs="Times New Roman"/>
          <w:sz w:val="24"/>
          <w:szCs w:val="24"/>
        </w:rPr>
        <w:t xml:space="preserve">, and in most cases, the </w:t>
      </w:r>
      <w:r w:rsidR="00FB7F8C" w:rsidRPr="008C0EF7">
        <w:rPr>
          <w:rFonts w:ascii="Times New Roman" w:hAnsi="Times New Roman" w:cs="Times New Roman"/>
          <w:sz w:val="24"/>
          <w:szCs w:val="24"/>
        </w:rPr>
        <w:t>healthcare practitioners</w:t>
      </w:r>
      <w:r w:rsidR="00114E4B" w:rsidRPr="008C0EF7">
        <w:rPr>
          <w:rFonts w:ascii="Times New Roman" w:hAnsi="Times New Roman" w:cs="Times New Roman"/>
          <w:sz w:val="24"/>
          <w:szCs w:val="24"/>
        </w:rPr>
        <w:t xml:space="preserve"> lack the knowledge and confidence </w:t>
      </w:r>
      <w:r w:rsidR="00FB7F8C" w:rsidRPr="008C0EF7">
        <w:rPr>
          <w:rFonts w:ascii="Times New Roman" w:hAnsi="Times New Roman" w:cs="Times New Roman"/>
          <w:sz w:val="24"/>
          <w:szCs w:val="24"/>
        </w:rPr>
        <w:t>regarding the most effective</w:t>
      </w:r>
      <w:r w:rsidR="00114E4B" w:rsidRPr="008C0EF7">
        <w:rPr>
          <w:rFonts w:ascii="Times New Roman" w:hAnsi="Times New Roman" w:cs="Times New Roman"/>
          <w:sz w:val="24"/>
          <w:szCs w:val="24"/>
        </w:rPr>
        <w:t xml:space="preserve"> treatment and response protocols for a radiation </w:t>
      </w:r>
      <w:r w:rsidR="00991734" w:rsidRPr="008C0EF7">
        <w:rPr>
          <w:rFonts w:ascii="Times New Roman" w:hAnsi="Times New Roman" w:cs="Times New Roman"/>
          <w:sz w:val="24"/>
          <w:szCs w:val="24"/>
        </w:rPr>
        <w:t>response</w:t>
      </w:r>
      <w:r w:rsidR="002B336C" w:rsidRPr="008C0EF7">
        <w:rPr>
          <w:rFonts w:ascii="Times New Roman" w:hAnsi="Times New Roman" w:cs="Times New Roman"/>
          <w:sz w:val="24"/>
          <w:szCs w:val="24"/>
        </w:rPr>
        <w:t xml:space="preserve"> (</w:t>
      </w:r>
      <w:r w:rsidR="002B336C" w:rsidRPr="008C0EF7">
        <w:rPr>
          <w:rFonts w:ascii="Times New Roman" w:eastAsia="Times New Roman" w:hAnsi="Times New Roman" w:cs="Times New Roman"/>
          <w:sz w:val="24"/>
          <w:szCs w:val="24"/>
        </w:rPr>
        <w:t>Dallas, Klein, Lehman, Kodama, Harris, &amp; Swienton, 2017)</w:t>
      </w:r>
      <w:r w:rsidR="00114E4B" w:rsidRPr="008C0EF7">
        <w:rPr>
          <w:rFonts w:ascii="Times New Roman" w:hAnsi="Times New Roman" w:cs="Times New Roman"/>
          <w:sz w:val="24"/>
          <w:szCs w:val="24"/>
        </w:rPr>
        <w:t xml:space="preserve">. </w:t>
      </w:r>
      <w:r w:rsidR="00145B43" w:rsidRPr="008C0EF7">
        <w:rPr>
          <w:rFonts w:ascii="Times New Roman" w:hAnsi="Times New Roman" w:cs="Times New Roman"/>
          <w:sz w:val="24"/>
          <w:szCs w:val="24"/>
        </w:rPr>
        <w:t xml:space="preserve">The International Council of Nurses realized the global </w:t>
      </w:r>
      <w:r w:rsidR="006039C1" w:rsidRPr="008C0EF7">
        <w:rPr>
          <w:rFonts w:ascii="Times New Roman" w:hAnsi="Times New Roman" w:cs="Times New Roman"/>
          <w:sz w:val="24"/>
          <w:szCs w:val="24"/>
        </w:rPr>
        <w:t>importance of strengthening</w:t>
      </w:r>
      <w:r w:rsidR="00145B43" w:rsidRPr="008C0EF7">
        <w:rPr>
          <w:rFonts w:ascii="Times New Roman" w:hAnsi="Times New Roman" w:cs="Times New Roman"/>
          <w:sz w:val="24"/>
          <w:szCs w:val="24"/>
        </w:rPr>
        <w:t xml:space="preserve"> capacities so that clinicians can conduct their </w:t>
      </w:r>
      <w:r w:rsidR="00D25B41" w:rsidRPr="008C0EF7">
        <w:rPr>
          <w:rFonts w:ascii="Times New Roman" w:hAnsi="Times New Roman" w:cs="Times New Roman"/>
          <w:sz w:val="24"/>
          <w:szCs w:val="24"/>
        </w:rPr>
        <w:t>essential</w:t>
      </w:r>
      <w:r w:rsidR="00145B43" w:rsidRPr="008C0EF7">
        <w:rPr>
          <w:rFonts w:ascii="Times New Roman" w:hAnsi="Times New Roman" w:cs="Times New Roman"/>
          <w:sz w:val="24"/>
          <w:szCs w:val="24"/>
        </w:rPr>
        <w:t xml:space="preserve"> roles during disasters, and </w:t>
      </w:r>
      <w:r w:rsidR="00FB7763" w:rsidRPr="008C0EF7">
        <w:rPr>
          <w:rFonts w:ascii="Times New Roman" w:hAnsi="Times New Roman" w:cs="Times New Roman"/>
          <w:sz w:val="24"/>
          <w:szCs w:val="24"/>
        </w:rPr>
        <w:t>coordinated</w:t>
      </w:r>
      <w:r w:rsidR="00145B43" w:rsidRPr="008C0EF7">
        <w:rPr>
          <w:rFonts w:ascii="Times New Roman" w:hAnsi="Times New Roman" w:cs="Times New Roman"/>
          <w:sz w:val="24"/>
          <w:szCs w:val="24"/>
        </w:rPr>
        <w:t xml:space="preserve"> with the World Health Organization in 2009 in developing competencies </w:t>
      </w:r>
      <w:r w:rsidR="00FB7763" w:rsidRPr="008C0EF7">
        <w:rPr>
          <w:rFonts w:ascii="Times New Roman" w:hAnsi="Times New Roman" w:cs="Times New Roman"/>
          <w:sz w:val="24"/>
          <w:szCs w:val="24"/>
        </w:rPr>
        <w:t>that promote readiness</w:t>
      </w:r>
      <w:r w:rsidR="00145B43" w:rsidRPr="008C0EF7">
        <w:rPr>
          <w:rFonts w:ascii="Times New Roman" w:hAnsi="Times New Roman" w:cs="Times New Roman"/>
          <w:sz w:val="24"/>
          <w:szCs w:val="24"/>
        </w:rPr>
        <w:t xml:space="preserve"> roles of nurses during </w:t>
      </w:r>
      <w:r w:rsidR="00FB7763" w:rsidRPr="008C0EF7">
        <w:rPr>
          <w:rFonts w:ascii="Times New Roman" w:hAnsi="Times New Roman" w:cs="Times New Roman"/>
          <w:sz w:val="24"/>
          <w:szCs w:val="24"/>
        </w:rPr>
        <w:t>catastrophic events</w:t>
      </w:r>
      <w:r w:rsidR="00145B43" w:rsidRPr="008C0EF7">
        <w:rPr>
          <w:rFonts w:ascii="Times New Roman" w:hAnsi="Times New Roman" w:cs="Times New Roman"/>
          <w:sz w:val="24"/>
          <w:szCs w:val="24"/>
        </w:rPr>
        <w:t xml:space="preserve">. Healthcare providers, during clinical or in-servicing education, receive </w:t>
      </w:r>
      <w:r w:rsidR="00311E8B" w:rsidRPr="008C0EF7">
        <w:rPr>
          <w:rFonts w:ascii="Times New Roman" w:hAnsi="Times New Roman" w:cs="Times New Roman"/>
          <w:sz w:val="24"/>
          <w:szCs w:val="24"/>
        </w:rPr>
        <w:t>inadequate training in emergency response in terms of</w:t>
      </w:r>
      <w:r w:rsidR="00145B43" w:rsidRPr="008C0EF7">
        <w:rPr>
          <w:rFonts w:ascii="Times New Roman" w:hAnsi="Times New Roman" w:cs="Times New Roman"/>
          <w:sz w:val="24"/>
          <w:szCs w:val="24"/>
        </w:rPr>
        <w:t xml:space="preserve"> frequency and quality. A wide range of </w:t>
      </w:r>
      <w:r w:rsidR="00452777" w:rsidRPr="008C0EF7">
        <w:rPr>
          <w:rFonts w:ascii="Times New Roman" w:hAnsi="Times New Roman" w:cs="Times New Roman"/>
          <w:sz w:val="24"/>
          <w:szCs w:val="24"/>
        </w:rPr>
        <w:t>clinicians</w:t>
      </w:r>
      <w:r w:rsidR="00145B43" w:rsidRPr="008C0EF7">
        <w:rPr>
          <w:rFonts w:ascii="Times New Roman" w:hAnsi="Times New Roman" w:cs="Times New Roman"/>
          <w:sz w:val="24"/>
          <w:szCs w:val="24"/>
        </w:rPr>
        <w:t xml:space="preserve"> only receive the emergency </w:t>
      </w:r>
      <w:r w:rsidR="00452777" w:rsidRPr="008C0EF7">
        <w:rPr>
          <w:rFonts w:ascii="Times New Roman" w:hAnsi="Times New Roman" w:cs="Times New Roman"/>
          <w:sz w:val="24"/>
          <w:szCs w:val="24"/>
        </w:rPr>
        <w:t>response</w:t>
      </w:r>
      <w:r w:rsidR="00145B43" w:rsidRPr="008C0EF7">
        <w:rPr>
          <w:rFonts w:ascii="Times New Roman" w:hAnsi="Times New Roman" w:cs="Times New Roman"/>
          <w:sz w:val="24"/>
          <w:szCs w:val="24"/>
        </w:rPr>
        <w:t xml:space="preserve"> training once, infrequently, or never at all once in the workplace</w:t>
      </w:r>
      <w:r w:rsidR="00EC3EB6" w:rsidRPr="008C0EF7">
        <w:rPr>
          <w:rFonts w:ascii="Times New Roman" w:hAnsi="Times New Roman" w:cs="Times New Roman"/>
          <w:sz w:val="24"/>
          <w:szCs w:val="24"/>
        </w:rPr>
        <w:t xml:space="preserve"> </w:t>
      </w:r>
      <w:r w:rsidR="002919A6" w:rsidRPr="008C0EF7">
        <w:rPr>
          <w:rFonts w:ascii="Times New Roman" w:hAnsi="Times New Roman" w:cs="Times New Roman"/>
          <w:sz w:val="24"/>
          <w:szCs w:val="24"/>
        </w:rPr>
        <w:t>(</w:t>
      </w:r>
      <w:r w:rsidR="002919A6" w:rsidRPr="008C0EF7">
        <w:rPr>
          <w:rFonts w:ascii="Times New Roman" w:eastAsia="Times New Roman" w:hAnsi="Times New Roman" w:cs="Times New Roman"/>
          <w:sz w:val="24"/>
          <w:szCs w:val="24"/>
        </w:rPr>
        <w:t>Jacobs‐Wingo et al., 2019)</w:t>
      </w:r>
      <w:r w:rsidR="002D70A7" w:rsidRPr="008C0EF7">
        <w:rPr>
          <w:rFonts w:ascii="Times New Roman" w:hAnsi="Times New Roman" w:cs="Times New Roman"/>
          <w:sz w:val="24"/>
          <w:szCs w:val="24"/>
        </w:rPr>
        <w:t xml:space="preserve">. The inadequate training reduces the likelihood of nurses conducting their </w:t>
      </w:r>
      <w:r w:rsidR="00452777" w:rsidRPr="008C0EF7">
        <w:rPr>
          <w:rFonts w:ascii="Times New Roman" w:hAnsi="Times New Roman" w:cs="Times New Roman"/>
          <w:sz w:val="24"/>
          <w:szCs w:val="24"/>
        </w:rPr>
        <w:t>pivotal</w:t>
      </w:r>
      <w:r w:rsidR="002D70A7" w:rsidRPr="008C0EF7">
        <w:rPr>
          <w:rFonts w:ascii="Times New Roman" w:hAnsi="Times New Roman" w:cs="Times New Roman"/>
          <w:sz w:val="24"/>
          <w:szCs w:val="24"/>
        </w:rPr>
        <w:t xml:space="preserve"> response roles during catastrophic health events as </w:t>
      </w:r>
      <w:r w:rsidR="00452777" w:rsidRPr="008C0EF7">
        <w:rPr>
          <w:rFonts w:ascii="Times New Roman" w:hAnsi="Times New Roman" w:cs="Times New Roman"/>
          <w:sz w:val="24"/>
          <w:szCs w:val="24"/>
        </w:rPr>
        <w:t>required</w:t>
      </w:r>
      <w:r w:rsidR="002D70A7" w:rsidRPr="008C0EF7">
        <w:rPr>
          <w:rFonts w:ascii="Times New Roman" w:hAnsi="Times New Roman" w:cs="Times New Roman"/>
          <w:sz w:val="24"/>
          <w:szCs w:val="24"/>
        </w:rPr>
        <w:t>.</w:t>
      </w:r>
      <w:r w:rsidR="00E84F35" w:rsidRPr="008C0EF7">
        <w:rPr>
          <w:rFonts w:ascii="Times New Roman" w:hAnsi="Times New Roman" w:cs="Times New Roman"/>
          <w:sz w:val="24"/>
          <w:szCs w:val="24"/>
        </w:rPr>
        <w:t xml:space="preserve"> </w:t>
      </w:r>
      <w:r w:rsidR="00E84F35" w:rsidRPr="008C0EF7">
        <w:rPr>
          <w:rFonts w:ascii="Times New Roman" w:eastAsia="Times New Roman" w:hAnsi="Times New Roman" w:cs="Times New Roman"/>
          <w:sz w:val="24"/>
          <w:szCs w:val="24"/>
        </w:rPr>
        <w:t xml:space="preserve">The </w:t>
      </w:r>
      <w:r w:rsidR="00E84F35" w:rsidRPr="008C0EF7">
        <w:rPr>
          <w:rFonts w:ascii="Times New Roman" w:eastAsia="Times New Roman" w:hAnsi="Times New Roman" w:cs="Times New Roman"/>
          <w:sz w:val="24"/>
          <w:szCs w:val="24"/>
        </w:rPr>
        <w:lastRenderedPageBreak/>
        <w:t xml:space="preserve">objective of this literature review is to conduct an assessment of nurse </w:t>
      </w:r>
      <w:r w:rsidR="00452777" w:rsidRPr="008C0EF7">
        <w:rPr>
          <w:rFonts w:ascii="Times New Roman" w:eastAsia="Times New Roman" w:hAnsi="Times New Roman" w:cs="Times New Roman"/>
          <w:sz w:val="24"/>
          <w:szCs w:val="24"/>
        </w:rPr>
        <w:t>preparedness</w:t>
      </w:r>
      <w:r w:rsidR="00E84F35" w:rsidRPr="008C0EF7">
        <w:rPr>
          <w:rFonts w:ascii="Times New Roman" w:eastAsia="Times New Roman" w:hAnsi="Times New Roman" w:cs="Times New Roman"/>
          <w:sz w:val="24"/>
          <w:szCs w:val="24"/>
        </w:rPr>
        <w:t xml:space="preserve"> for radiation emergencies.</w:t>
      </w:r>
    </w:p>
    <w:p w:rsidR="00F23080" w:rsidRPr="008C0EF7" w:rsidRDefault="00684E46" w:rsidP="008C0EF7">
      <w:pPr>
        <w:spacing w:line="480" w:lineRule="auto"/>
        <w:jc w:val="center"/>
        <w:rPr>
          <w:rFonts w:ascii="Times New Roman" w:hAnsi="Times New Roman" w:cs="Times New Roman"/>
          <w:b/>
          <w:sz w:val="24"/>
          <w:szCs w:val="24"/>
        </w:rPr>
      </w:pPr>
      <w:r w:rsidRPr="008C0EF7">
        <w:rPr>
          <w:rFonts w:ascii="Times New Roman" w:hAnsi="Times New Roman" w:cs="Times New Roman"/>
          <w:b/>
          <w:sz w:val="24"/>
          <w:szCs w:val="24"/>
        </w:rPr>
        <w:t>Methodology</w:t>
      </w:r>
    </w:p>
    <w:p w:rsidR="00F23080" w:rsidRPr="008C0EF7" w:rsidRDefault="00684E46" w:rsidP="008C0EF7">
      <w:pPr>
        <w:spacing w:line="480" w:lineRule="auto"/>
        <w:rPr>
          <w:rFonts w:ascii="Times New Roman" w:hAnsi="Times New Roman" w:cs="Times New Roman"/>
          <w:sz w:val="24"/>
          <w:szCs w:val="24"/>
        </w:rPr>
      </w:pPr>
      <w:r w:rsidRPr="008C0EF7">
        <w:rPr>
          <w:rFonts w:ascii="Times New Roman" w:hAnsi="Times New Roman" w:cs="Times New Roman"/>
          <w:sz w:val="24"/>
          <w:szCs w:val="24"/>
        </w:rPr>
        <w:tab/>
      </w:r>
      <w:r w:rsidR="002344CA" w:rsidRPr="008C0EF7">
        <w:rPr>
          <w:rFonts w:ascii="Times New Roman" w:hAnsi="Times New Roman" w:cs="Times New Roman"/>
          <w:sz w:val="24"/>
          <w:szCs w:val="24"/>
        </w:rPr>
        <w:t>The design applied for the study was a systematic literature review to capture</w:t>
      </w:r>
      <w:r w:rsidR="00C1694E" w:rsidRPr="008C0EF7">
        <w:rPr>
          <w:rFonts w:ascii="Times New Roman" w:hAnsi="Times New Roman" w:cs="Times New Roman"/>
          <w:sz w:val="24"/>
          <w:szCs w:val="24"/>
        </w:rPr>
        <w:t xml:space="preserve"> </w:t>
      </w:r>
      <w:r w:rsidR="001C6185" w:rsidRPr="008C0EF7">
        <w:rPr>
          <w:rFonts w:ascii="Times New Roman" w:hAnsi="Times New Roman" w:cs="Times New Roman"/>
          <w:sz w:val="24"/>
          <w:szCs w:val="24"/>
        </w:rPr>
        <w:t>various</w:t>
      </w:r>
      <w:r w:rsidR="00C1694E" w:rsidRPr="008C0EF7">
        <w:rPr>
          <w:rFonts w:ascii="Times New Roman" w:hAnsi="Times New Roman" w:cs="Times New Roman"/>
          <w:sz w:val="24"/>
          <w:szCs w:val="24"/>
        </w:rPr>
        <w:t xml:space="preserve"> factors that impact the </w:t>
      </w:r>
      <w:r w:rsidR="001C6185" w:rsidRPr="008C0EF7">
        <w:rPr>
          <w:rFonts w:ascii="Times New Roman" w:hAnsi="Times New Roman" w:cs="Times New Roman"/>
          <w:sz w:val="24"/>
          <w:szCs w:val="24"/>
        </w:rPr>
        <w:t>readiness</w:t>
      </w:r>
      <w:r w:rsidR="00C1694E" w:rsidRPr="008C0EF7">
        <w:rPr>
          <w:rFonts w:ascii="Times New Roman" w:hAnsi="Times New Roman" w:cs="Times New Roman"/>
          <w:sz w:val="24"/>
          <w:szCs w:val="24"/>
        </w:rPr>
        <w:t xml:space="preserve"> of nurses for radiation emergencies. The systematic review</w:t>
      </w:r>
      <w:r w:rsidR="00A443C3" w:rsidRPr="008C0EF7">
        <w:rPr>
          <w:rFonts w:ascii="Times New Roman" w:hAnsi="Times New Roman" w:cs="Times New Roman"/>
          <w:sz w:val="24"/>
          <w:szCs w:val="24"/>
        </w:rPr>
        <w:t xml:space="preserve"> framework provided for a review and search methodology with specifications of</w:t>
      </w:r>
      <w:r w:rsidR="00C1694E" w:rsidRPr="008C0EF7">
        <w:rPr>
          <w:rFonts w:ascii="Times New Roman" w:hAnsi="Times New Roman" w:cs="Times New Roman"/>
          <w:sz w:val="24"/>
          <w:szCs w:val="24"/>
        </w:rPr>
        <w:t xml:space="preserve"> exclusion and inclusion criteria and documentation of selection decisions.</w:t>
      </w:r>
      <w:r w:rsidR="00317CF1" w:rsidRPr="008C0EF7">
        <w:rPr>
          <w:rFonts w:ascii="Times New Roman" w:hAnsi="Times New Roman" w:cs="Times New Roman"/>
          <w:sz w:val="24"/>
          <w:szCs w:val="24"/>
        </w:rPr>
        <w:t xml:space="preserve"> A systematic review refers </w:t>
      </w:r>
      <w:r w:rsidR="003E241A" w:rsidRPr="008C0EF7">
        <w:rPr>
          <w:rFonts w:ascii="Times New Roman" w:hAnsi="Times New Roman" w:cs="Times New Roman"/>
          <w:sz w:val="24"/>
          <w:szCs w:val="24"/>
        </w:rPr>
        <w:t xml:space="preserve">to a precisely formulated questions that use explicit or systematic </w:t>
      </w:r>
      <w:r w:rsidR="00242775" w:rsidRPr="008C0EF7">
        <w:rPr>
          <w:rFonts w:ascii="Times New Roman" w:hAnsi="Times New Roman" w:cs="Times New Roman"/>
          <w:sz w:val="24"/>
          <w:szCs w:val="24"/>
        </w:rPr>
        <w:t>techniques for selection</w:t>
      </w:r>
      <w:r w:rsidR="006665EB" w:rsidRPr="008C0EF7">
        <w:rPr>
          <w:rFonts w:ascii="Times New Roman" w:hAnsi="Times New Roman" w:cs="Times New Roman"/>
          <w:sz w:val="24"/>
          <w:szCs w:val="24"/>
        </w:rPr>
        <w:t>, identification</w:t>
      </w:r>
      <w:r w:rsidR="00242775" w:rsidRPr="008C0EF7">
        <w:rPr>
          <w:rFonts w:ascii="Times New Roman" w:hAnsi="Times New Roman" w:cs="Times New Roman"/>
          <w:sz w:val="24"/>
          <w:szCs w:val="24"/>
        </w:rPr>
        <w:t xml:space="preserve">, and critical </w:t>
      </w:r>
      <w:r w:rsidR="006665EB" w:rsidRPr="008C0EF7">
        <w:rPr>
          <w:rFonts w:ascii="Times New Roman" w:hAnsi="Times New Roman" w:cs="Times New Roman"/>
          <w:sz w:val="24"/>
          <w:szCs w:val="24"/>
        </w:rPr>
        <w:t>appraisal of</w:t>
      </w:r>
      <w:r w:rsidR="00242775" w:rsidRPr="008C0EF7">
        <w:rPr>
          <w:rFonts w:ascii="Times New Roman" w:hAnsi="Times New Roman" w:cs="Times New Roman"/>
          <w:sz w:val="24"/>
          <w:szCs w:val="24"/>
        </w:rPr>
        <w:t xml:space="preserve"> valid research, as well as collection and analysis of data from research contained in the review</w:t>
      </w:r>
      <w:r w:rsidR="003E241A" w:rsidRPr="008C0EF7">
        <w:rPr>
          <w:rFonts w:ascii="Times New Roman" w:hAnsi="Times New Roman" w:cs="Times New Roman"/>
          <w:sz w:val="24"/>
          <w:szCs w:val="24"/>
        </w:rPr>
        <w:t>.</w:t>
      </w:r>
      <w:r w:rsidR="0010236D" w:rsidRPr="008C0EF7">
        <w:rPr>
          <w:rFonts w:ascii="Times New Roman" w:hAnsi="Times New Roman" w:cs="Times New Roman"/>
          <w:sz w:val="24"/>
          <w:szCs w:val="24"/>
        </w:rPr>
        <w:t xml:space="preserve"> </w:t>
      </w:r>
      <w:r w:rsidR="006665EB" w:rsidRPr="008C0EF7">
        <w:rPr>
          <w:rFonts w:ascii="Times New Roman" w:hAnsi="Times New Roman" w:cs="Times New Roman"/>
          <w:sz w:val="24"/>
          <w:szCs w:val="24"/>
        </w:rPr>
        <w:t xml:space="preserve"> The review used a well-developed and detailed search strategy and executed progressive searches with specific key terms to ensure a broad topic coverage</w:t>
      </w:r>
      <w:r w:rsidR="0010236D" w:rsidRPr="008C0EF7">
        <w:rPr>
          <w:rFonts w:ascii="Times New Roman" w:hAnsi="Times New Roman" w:cs="Times New Roman"/>
          <w:sz w:val="24"/>
          <w:szCs w:val="24"/>
        </w:rPr>
        <w:t>.</w:t>
      </w:r>
      <w:r w:rsidR="006665EB" w:rsidRPr="008C0EF7">
        <w:rPr>
          <w:rFonts w:ascii="Times New Roman" w:hAnsi="Times New Roman" w:cs="Times New Roman"/>
          <w:sz w:val="24"/>
          <w:szCs w:val="24"/>
        </w:rPr>
        <w:t xml:space="preserve"> The search strategy encompassed the identification of a </w:t>
      </w:r>
      <w:r w:rsidR="00CA77E3" w:rsidRPr="008C0EF7">
        <w:rPr>
          <w:rFonts w:ascii="Times New Roman" w:hAnsi="Times New Roman" w:cs="Times New Roman"/>
          <w:sz w:val="24"/>
          <w:szCs w:val="24"/>
        </w:rPr>
        <w:t xml:space="preserve">wide range of published works, </w:t>
      </w:r>
      <w:r w:rsidR="006665EB" w:rsidRPr="008C0EF7">
        <w:rPr>
          <w:rFonts w:ascii="Times New Roman" w:hAnsi="Times New Roman" w:cs="Times New Roman"/>
          <w:sz w:val="24"/>
          <w:szCs w:val="24"/>
        </w:rPr>
        <w:t>as well as the location of other studies</w:t>
      </w:r>
      <w:r w:rsidR="00CA77E3" w:rsidRPr="008C0EF7">
        <w:rPr>
          <w:rFonts w:ascii="Times New Roman" w:hAnsi="Times New Roman" w:cs="Times New Roman"/>
          <w:sz w:val="24"/>
          <w:szCs w:val="24"/>
        </w:rPr>
        <w:t xml:space="preserve"> through published works reference review. </w:t>
      </w:r>
      <w:r w:rsidR="00BA4209" w:rsidRPr="008C0EF7">
        <w:rPr>
          <w:rFonts w:ascii="Times New Roman" w:hAnsi="Times New Roman" w:cs="Times New Roman"/>
          <w:sz w:val="24"/>
          <w:szCs w:val="24"/>
        </w:rPr>
        <w:t>The articles used for the systematic review met the inclusion criteria after</w:t>
      </w:r>
      <w:r w:rsidR="00CA77E3" w:rsidRPr="008C0EF7">
        <w:rPr>
          <w:rFonts w:ascii="Times New Roman" w:hAnsi="Times New Roman" w:cs="Times New Roman"/>
          <w:sz w:val="24"/>
          <w:szCs w:val="24"/>
        </w:rPr>
        <w:t xml:space="preserve"> removal of duplicates and review of abstracts and titles for relevance </w:t>
      </w:r>
      <w:r w:rsidR="00944D04" w:rsidRPr="008C0EF7">
        <w:rPr>
          <w:rFonts w:ascii="Times New Roman" w:hAnsi="Times New Roman" w:cs="Times New Roman"/>
          <w:sz w:val="24"/>
          <w:szCs w:val="24"/>
        </w:rPr>
        <w:t>to the topic.</w:t>
      </w:r>
      <w:r w:rsidR="006006D3" w:rsidRPr="008C0EF7">
        <w:rPr>
          <w:rFonts w:ascii="Times New Roman" w:hAnsi="Times New Roman" w:cs="Times New Roman"/>
          <w:sz w:val="24"/>
          <w:szCs w:val="24"/>
        </w:rPr>
        <w:t xml:space="preserve"> A thematic analysis identified </w:t>
      </w:r>
      <w:r w:rsidR="00946A93" w:rsidRPr="008C0EF7">
        <w:rPr>
          <w:rFonts w:ascii="Times New Roman" w:hAnsi="Times New Roman" w:cs="Times New Roman"/>
          <w:sz w:val="24"/>
          <w:szCs w:val="24"/>
        </w:rPr>
        <w:t>the most critical</w:t>
      </w:r>
      <w:r w:rsidR="006006D3" w:rsidRPr="008C0EF7">
        <w:rPr>
          <w:rFonts w:ascii="Times New Roman" w:hAnsi="Times New Roman" w:cs="Times New Roman"/>
          <w:sz w:val="24"/>
          <w:szCs w:val="24"/>
        </w:rPr>
        <w:t xml:space="preserve"> themes and concepts while </w:t>
      </w:r>
      <w:r w:rsidR="00946A93" w:rsidRPr="008C0EF7">
        <w:rPr>
          <w:rFonts w:ascii="Times New Roman" w:hAnsi="Times New Roman" w:cs="Times New Roman"/>
          <w:sz w:val="24"/>
          <w:szCs w:val="24"/>
        </w:rPr>
        <w:t>a final</w:t>
      </w:r>
      <w:r w:rsidR="006006D3" w:rsidRPr="008C0EF7">
        <w:rPr>
          <w:rFonts w:ascii="Times New Roman" w:hAnsi="Times New Roman" w:cs="Times New Roman"/>
          <w:sz w:val="24"/>
          <w:szCs w:val="24"/>
        </w:rPr>
        <w:t xml:space="preserve"> round analysis identified factors and sub-themes </w:t>
      </w:r>
      <w:r w:rsidR="00DA458C" w:rsidRPr="008C0EF7">
        <w:rPr>
          <w:rFonts w:ascii="Times New Roman" w:hAnsi="Times New Roman" w:cs="Times New Roman"/>
          <w:sz w:val="24"/>
          <w:szCs w:val="24"/>
        </w:rPr>
        <w:t>related to</w:t>
      </w:r>
      <w:r w:rsidR="006006D3" w:rsidRPr="008C0EF7">
        <w:rPr>
          <w:rFonts w:ascii="Times New Roman" w:hAnsi="Times New Roman" w:cs="Times New Roman"/>
          <w:sz w:val="24"/>
          <w:szCs w:val="24"/>
        </w:rPr>
        <w:t xml:space="preserve"> national nurse </w:t>
      </w:r>
      <w:r w:rsidR="00DA458C" w:rsidRPr="008C0EF7">
        <w:rPr>
          <w:rFonts w:ascii="Times New Roman" w:hAnsi="Times New Roman" w:cs="Times New Roman"/>
          <w:sz w:val="24"/>
          <w:szCs w:val="24"/>
        </w:rPr>
        <w:t>preparedness</w:t>
      </w:r>
      <w:r w:rsidR="006006D3" w:rsidRPr="008C0EF7">
        <w:rPr>
          <w:rFonts w:ascii="Times New Roman" w:hAnsi="Times New Roman" w:cs="Times New Roman"/>
          <w:sz w:val="24"/>
          <w:szCs w:val="24"/>
        </w:rPr>
        <w:t xml:space="preserve"> that may be responsive to mitigation.</w:t>
      </w:r>
      <w:r w:rsidR="00CA77E3" w:rsidRPr="008C0EF7">
        <w:rPr>
          <w:rFonts w:ascii="Times New Roman" w:hAnsi="Times New Roman" w:cs="Times New Roman"/>
          <w:sz w:val="24"/>
          <w:szCs w:val="24"/>
        </w:rPr>
        <w:t xml:space="preserve"> </w:t>
      </w:r>
      <w:r w:rsidR="00E17046" w:rsidRPr="008C0EF7">
        <w:rPr>
          <w:rFonts w:ascii="Times New Roman" w:hAnsi="Times New Roman" w:cs="Times New Roman"/>
          <w:sz w:val="24"/>
          <w:szCs w:val="24"/>
        </w:rPr>
        <w:t>The</w:t>
      </w:r>
      <w:r w:rsidR="00A7557A" w:rsidRPr="008C0EF7">
        <w:rPr>
          <w:rFonts w:ascii="Times New Roman" w:hAnsi="Times New Roman" w:cs="Times New Roman"/>
          <w:sz w:val="24"/>
          <w:szCs w:val="24"/>
        </w:rPr>
        <w:t xml:space="preserve"> results of the articles' review supported a variety of previously reviewed literature trends. However, the review did not surface new concepts,</w:t>
      </w:r>
      <w:r w:rsidR="00E17046" w:rsidRPr="008C0EF7">
        <w:rPr>
          <w:rFonts w:ascii="Times New Roman" w:hAnsi="Times New Roman" w:cs="Times New Roman"/>
          <w:sz w:val="24"/>
          <w:szCs w:val="24"/>
        </w:rPr>
        <w:t xml:space="preserve"> depicting the achievement of thematic saturation. </w:t>
      </w:r>
    </w:p>
    <w:p w:rsidR="00F862D9" w:rsidRPr="008C0EF7" w:rsidRDefault="00684E46" w:rsidP="008C0EF7">
      <w:pPr>
        <w:spacing w:line="480" w:lineRule="auto"/>
        <w:ind w:firstLine="720"/>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 xml:space="preserve">The applied search engines for the systematic review were Google Scholar and EBSCOhost databases. The </w:t>
      </w:r>
      <w:r w:rsidR="007468A6" w:rsidRPr="008C0EF7">
        <w:rPr>
          <w:rFonts w:ascii="Times New Roman" w:eastAsia="Times New Roman" w:hAnsi="Times New Roman" w:cs="Times New Roman"/>
          <w:sz w:val="24"/>
          <w:szCs w:val="24"/>
        </w:rPr>
        <w:t xml:space="preserve">search terminologies included </w:t>
      </w:r>
      <w:r w:rsidR="0002547E" w:rsidRPr="008C0EF7">
        <w:rPr>
          <w:rFonts w:ascii="Times New Roman" w:eastAsia="Times New Roman" w:hAnsi="Times New Roman" w:cs="Times New Roman"/>
          <w:sz w:val="24"/>
          <w:szCs w:val="24"/>
        </w:rPr>
        <w:t>nuclear, nursing, and emergency readiness terms</w:t>
      </w:r>
      <w:r w:rsidR="007468A6" w:rsidRPr="008C0EF7">
        <w:rPr>
          <w:rFonts w:ascii="Times New Roman" w:eastAsia="Times New Roman" w:hAnsi="Times New Roman" w:cs="Times New Roman"/>
          <w:sz w:val="24"/>
          <w:szCs w:val="24"/>
        </w:rPr>
        <w:t xml:space="preserve">. Nursing terms included keywords such as hospital nursing staff, emergency nursing, nurses, nurse practitioners, and nursing workforce among others. Radiological and </w:t>
      </w:r>
      <w:r w:rsidR="007468A6" w:rsidRPr="008C0EF7">
        <w:rPr>
          <w:rFonts w:ascii="Times New Roman" w:eastAsia="Times New Roman" w:hAnsi="Times New Roman" w:cs="Times New Roman"/>
          <w:sz w:val="24"/>
          <w:szCs w:val="24"/>
        </w:rPr>
        <w:lastRenderedPageBreak/>
        <w:t>nuclear terms included keywords such as nuclear detonation, nuclear accident, radiation injuries, radiation hazards, radiological dispersal, nuclear, and nuclear weapons among others. Emergency preparedness terms included clinical decision making, civil defense, emergency hospital planning, decontamination, surge response, and public health preparedness among others. Willingness terms included belief in the duty of care, the attitude of health practitioners, willingness in disaster, and health perso</w:t>
      </w:r>
      <w:r w:rsidR="00805C4D" w:rsidRPr="008C0EF7">
        <w:rPr>
          <w:rFonts w:ascii="Times New Roman" w:eastAsia="Times New Roman" w:hAnsi="Times New Roman" w:cs="Times New Roman"/>
          <w:sz w:val="24"/>
          <w:szCs w:val="24"/>
        </w:rPr>
        <w:t>nnel attitude among others</w:t>
      </w:r>
      <w:r w:rsidRPr="008C0EF7">
        <w:rPr>
          <w:rFonts w:ascii="Times New Roman" w:eastAsia="Times New Roman" w:hAnsi="Times New Roman" w:cs="Times New Roman"/>
          <w:sz w:val="24"/>
          <w:szCs w:val="24"/>
        </w:rPr>
        <w:t>. The inclusion criteria of the selected articles include</w:t>
      </w:r>
      <w:r w:rsidR="00805C4D" w:rsidRPr="008C0EF7">
        <w:rPr>
          <w:rFonts w:ascii="Times New Roman" w:eastAsia="Times New Roman" w:hAnsi="Times New Roman" w:cs="Times New Roman"/>
          <w:sz w:val="24"/>
          <w:szCs w:val="24"/>
        </w:rPr>
        <w:t>d</w:t>
      </w:r>
      <w:r w:rsidRPr="008C0EF7">
        <w:rPr>
          <w:rFonts w:ascii="Times New Roman" w:eastAsia="Times New Roman" w:hAnsi="Times New Roman" w:cs="Times New Roman"/>
          <w:sz w:val="24"/>
          <w:szCs w:val="24"/>
        </w:rPr>
        <w:t xml:space="preserve"> published in English, published between 2014 and 2019, quantitative research, and relevance to the topic.</w:t>
      </w:r>
    </w:p>
    <w:p w:rsidR="00512EC6" w:rsidRPr="00C81697" w:rsidRDefault="00684E46" w:rsidP="008C0EF7">
      <w:pPr>
        <w:spacing w:line="480" w:lineRule="auto"/>
        <w:jc w:val="center"/>
        <w:rPr>
          <w:rFonts w:ascii="Times New Roman" w:eastAsia="Times New Roman" w:hAnsi="Times New Roman" w:cs="Times New Roman"/>
          <w:b/>
          <w:sz w:val="24"/>
          <w:szCs w:val="24"/>
          <w:highlight w:val="yellow"/>
        </w:rPr>
      </w:pPr>
      <w:r w:rsidRPr="00C81697">
        <w:rPr>
          <w:rFonts w:ascii="Times New Roman" w:eastAsia="Times New Roman" w:hAnsi="Times New Roman" w:cs="Times New Roman"/>
          <w:b/>
          <w:sz w:val="24"/>
          <w:szCs w:val="24"/>
          <w:highlight w:val="yellow"/>
        </w:rPr>
        <w:t>Review</w:t>
      </w:r>
    </w:p>
    <w:p w:rsidR="00451FCB" w:rsidRPr="00C81697" w:rsidRDefault="00684E46" w:rsidP="008C0EF7">
      <w:pPr>
        <w:spacing w:line="480" w:lineRule="auto"/>
        <w:rPr>
          <w:rFonts w:ascii="Times New Roman" w:hAnsi="Times New Roman" w:cs="Times New Roman"/>
          <w:sz w:val="24"/>
          <w:szCs w:val="24"/>
          <w:highlight w:val="yellow"/>
        </w:rPr>
      </w:pPr>
      <w:r w:rsidRPr="00C81697">
        <w:rPr>
          <w:rFonts w:ascii="Times New Roman" w:hAnsi="Times New Roman" w:cs="Times New Roman"/>
          <w:sz w:val="24"/>
          <w:szCs w:val="24"/>
          <w:highlight w:val="yellow"/>
        </w:rPr>
        <w:tab/>
        <w:t xml:space="preserve">The literature review consists of four selected articles. The first article, by </w:t>
      </w:r>
      <w:r w:rsidRPr="00C81697">
        <w:rPr>
          <w:rFonts w:ascii="Times New Roman" w:eastAsia="Times New Roman" w:hAnsi="Times New Roman" w:cs="Times New Roman"/>
          <w:sz w:val="24"/>
          <w:szCs w:val="24"/>
          <w:highlight w:val="yellow"/>
        </w:rPr>
        <w:t>Dallas et al., 2017</w:t>
      </w:r>
      <w:r w:rsidRPr="00C81697">
        <w:rPr>
          <w:rFonts w:ascii="Times New Roman" w:hAnsi="Times New Roman" w:cs="Times New Roman"/>
          <w:sz w:val="24"/>
          <w:szCs w:val="24"/>
          <w:highlight w:val="yellow"/>
        </w:rPr>
        <w:t xml:space="preserve">, was chosen because of its relevance to the research topic, peer-reviewed content, and methodology used. The study by </w:t>
      </w:r>
      <w:r w:rsidRPr="00C81697">
        <w:rPr>
          <w:rFonts w:ascii="Times New Roman" w:eastAsia="Times New Roman" w:hAnsi="Times New Roman" w:cs="Times New Roman"/>
          <w:sz w:val="24"/>
          <w:szCs w:val="24"/>
          <w:highlight w:val="yellow"/>
        </w:rPr>
        <w:t xml:space="preserve">Dallas et al., (2017) focused on evaluating the familiarity with radiological or nuclear contamination risks, willingness to respond, and the relative knowledge among Japanese and United States emergency medical personnel. The research used anonymous paper surveys for the methodology, approved by an institutional review board, and distributed at various disaster and medical conferences as well as in medical courses in the US and Japan. The surveys were in both English and Japanese language and gathered information on the willingness to manage, generalized demographics, knowledge of contamination risks, and disaster systems. The results of the study indicated the completion and collection of 418 surveys. The prevalent survey responders were physicians and prehospital responders. Dallas et al., (2017) identified limited knowledge </w:t>
      </w:r>
      <w:r w:rsidR="00E51984" w:rsidRPr="00C81697">
        <w:rPr>
          <w:rFonts w:ascii="Times New Roman" w:eastAsia="Times New Roman" w:hAnsi="Times New Roman" w:cs="Times New Roman"/>
          <w:sz w:val="24"/>
          <w:szCs w:val="24"/>
          <w:highlight w:val="yellow"/>
        </w:rPr>
        <w:t>associated with</w:t>
      </w:r>
      <w:r w:rsidRPr="00C81697">
        <w:rPr>
          <w:rFonts w:ascii="Times New Roman" w:eastAsia="Times New Roman" w:hAnsi="Times New Roman" w:cs="Times New Roman"/>
          <w:sz w:val="24"/>
          <w:szCs w:val="24"/>
          <w:highlight w:val="yellow"/>
        </w:rPr>
        <w:t xml:space="preserve"> </w:t>
      </w:r>
      <w:r w:rsidR="00E51984" w:rsidRPr="00C81697">
        <w:rPr>
          <w:rFonts w:ascii="Times New Roman" w:eastAsia="Times New Roman" w:hAnsi="Times New Roman" w:cs="Times New Roman"/>
          <w:sz w:val="24"/>
          <w:szCs w:val="24"/>
          <w:highlight w:val="yellow"/>
        </w:rPr>
        <w:t xml:space="preserve">nuclear and </w:t>
      </w:r>
      <w:r w:rsidRPr="00C81697">
        <w:rPr>
          <w:rFonts w:ascii="Times New Roman" w:eastAsia="Times New Roman" w:hAnsi="Times New Roman" w:cs="Times New Roman"/>
          <w:sz w:val="24"/>
          <w:szCs w:val="24"/>
          <w:highlight w:val="yellow"/>
        </w:rPr>
        <w:t>radiological events among the medical staff. The researchers recommended preparing and educating medical staff for inevitable upcoming nuclear or radiological events.</w:t>
      </w:r>
    </w:p>
    <w:p w:rsidR="00451FCB" w:rsidRPr="00C81697" w:rsidRDefault="00684E46" w:rsidP="008C0EF7">
      <w:pPr>
        <w:spacing w:line="480" w:lineRule="auto"/>
        <w:rPr>
          <w:rFonts w:ascii="Times New Roman" w:hAnsi="Times New Roman" w:cs="Times New Roman"/>
          <w:sz w:val="24"/>
          <w:szCs w:val="24"/>
          <w:highlight w:val="yellow"/>
        </w:rPr>
      </w:pPr>
      <w:r w:rsidRPr="00C81697">
        <w:rPr>
          <w:rFonts w:ascii="Times New Roman" w:hAnsi="Times New Roman" w:cs="Times New Roman"/>
          <w:sz w:val="24"/>
          <w:szCs w:val="24"/>
          <w:highlight w:val="yellow"/>
        </w:rPr>
        <w:lastRenderedPageBreak/>
        <w:tab/>
        <w:t xml:space="preserve">The second article selected was written by </w:t>
      </w:r>
      <w:r w:rsidRPr="00C81697">
        <w:rPr>
          <w:rFonts w:ascii="Times New Roman" w:eastAsia="Times New Roman" w:hAnsi="Times New Roman" w:cs="Times New Roman"/>
          <w:sz w:val="24"/>
          <w:szCs w:val="24"/>
          <w:highlight w:val="yellow"/>
        </w:rPr>
        <w:t>Alzahrani and Kyratsis, (2017). The article</w:t>
      </w:r>
      <w:r w:rsidRPr="00C81697">
        <w:rPr>
          <w:rFonts w:ascii="Times New Roman" w:hAnsi="Times New Roman" w:cs="Times New Roman"/>
          <w:sz w:val="24"/>
          <w:szCs w:val="24"/>
          <w:highlight w:val="yellow"/>
        </w:rPr>
        <w:t xml:space="preserve">'s relevance to the research topic, peer-reviewed content, and methodology used motivated its selection. The study focused on assessing self-reported skills, awareness, and knowledge among hospital emergency nurses on disaster preparedness to respond to Mecca’s Hajj mass gathering. </w:t>
      </w:r>
      <w:r w:rsidRPr="00C81697">
        <w:rPr>
          <w:rFonts w:ascii="Times New Roman" w:eastAsia="Times New Roman" w:hAnsi="Times New Roman" w:cs="Times New Roman"/>
          <w:sz w:val="24"/>
          <w:szCs w:val="24"/>
          <w:highlight w:val="yellow"/>
        </w:rPr>
        <w:t xml:space="preserve">Alzahrani and Kyratsis, (2017) used cross-sectional surveys that were distributed online, with primary data collection. The research setting was Mecca's four different public hospitals. The study's outcome measures were emergency nurses' perception, skills, awareness, and knowledge related to disaster readiness. The results of the study indicated a reportedly high role awareness in emergency readiness among emergency nurses. However, the study identified limited awareness and knowledge of the wider disaster and emergency readiness plan, including critical components of hospitals' strategies for mass gathering emergency management. The researchers recommended emergency management courses, hospital education sessions, and a short course in emergency preparedness training initiatives to further develop professional skills in disaster response. </w:t>
      </w:r>
    </w:p>
    <w:p w:rsidR="00451FCB" w:rsidRPr="00C81697" w:rsidRDefault="00684E46" w:rsidP="008C0EF7">
      <w:pPr>
        <w:spacing w:line="480" w:lineRule="auto"/>
        <w:rPr>
          <w:rFonts w:ascii="Times New Roman" w:hAnsi="Times New Roman" w:cs="Times New Roman"/>
          <w:sz w:val="24"/>
          <w:szCs w:val="24"/>
          <w:highlight w:val="yellow"/>
        </w:rPr>
      </w:pPr>
      <w:r w:rsidRPr="00C81697">
        <w:rPr>
          <w:rFonts w:ascii="Times New Roman" w:hAnsi="Times New Roman" w:cs="Times New Roman"/>
          <w:sz w:val="24"/>
          <w:szCs w:val="24"/>
          <w:highlight w:val="yellow"/>
        </w:rPr>
        <w:tab/>
        <w:t xml:space="preserve">The third article selected was written by </w:t>
      </w:r>
      <w:r w:rsidRPr="00C81697">
        <w:rPr>
          <w:rFonts w:ascii="Times New Roman" w:eastAsia="Times New Roman" w:hAnsi="Times New Roman" w:cs="Times New Roman"/>
          <w:sz w:val="24"/>
          <w:szCs w:val="24"/>
          <w:highlight w:val="yellow"/>
        </w:rPr>
        <w:t>Jacobs‐Wingo</w:t>
      </w:r>
      <w:r w:rsidR="001B78F1" w:rsidRPr="00C81697">
        <w:rPr>
          <w:rFonts w:ascii="Times New Roman" w:eastAsia="Times New Roman" w:hAnsi="Times New Roman" w:cs="Times New Roman"/>
          <w:sz w:val="24"/>
          <w:szCs w:val="24"/>
          <w:highlight w:val="yellow"/>
        </w:rPr>
        <w:t xml:space="preserve"> et al.,</w:t>
      </w:r>
      <w:r w:rsidRPr="00C81697">
        <w:rPr>
          <w:rFonts w:ascii="Times New Roman" w:eastAsia="Times New Roman" w:hAnsi="Times New Roman" w:cs="Times New Roman"/>
          <w:sz w:val="24"/>
          <w:szCs w:val="24"/>
          <w:highlight w:val="yellow"/>
        </w:rPr>
        <w:t xml:space="preserve"> (2019). The article</w:t>
      </w:r>
      <w:r w:rsidRPr="00C81697">
        <w:rPr>
          <w:rFonts w:ascii="Times New Roman" w:hAnsi="Times New Roman" w:cs="Times New Roman"/>
          <w:sz w:val="24"/>
          <w:szCs w:val="24"/>
          <w:highlight w:val="yellow"/>
        </w:rPr>
        <w:t xml:space="preserve">'s relevance to the research topic, peer-reviewed content, and methodology used motivated its selection. The study by </w:t>
      </w:r>
      <w:r w:rsidRPr="00C81697">
        <w:rPr>
          <w:rFonts w:ascii="Times New Roman" w:eastAsia="Times New Roman" w:hAnsi="Times New Roman" w:cs="Times New Roman"/>
          <w:sz w:val="24"/>
          <w:szCs w:val="24"/>
          <w:highlight w:val="yellow"/>
        </w:rPr>
        <w:t xml:space="preserve">Jacobs‐Wingo et al., (2019) focused on describing the </w:t>
      </w:r>
      <w:r w:rsidR="00995305" w:rsidRPr="00C81697">
        <w:rPr>
          <w:rFonts w:ascii="Times New Roman" w:eastAsia="Times New Roman" w:hAnsi="Times New Roman" w:cs="Times New Roman"/>
          <w:sz w:val="24"/>
          <w:szCs w:val="24"/>
          <w:highlight w:val="yellow"/>
        </w:rPr>
        <w:t>staged</w:t>
      </w:r>
      <w:r w:rsidRPr="00C81697">
        <w:rPr>
          <w:rFonts w:ascii="Times New Roman" w:eastAsia="Times New Roman" w:hAnsi="Times New Roman" w:cs="Times New Roman"/>
          <w:sz w:val="24"/>
          <w:szCs w:val="24"/>
          <w:highlight w:val="yellow"/>
        </w:rPr>
        <w:t xml:space="preserve"> delivery </w:t>
      </w:r>
      <w:r w:rsidR="00995305" w:rsidRPr="00C81697">
        <w:rPr>
          <w:rFonts w:ascii="Times New Roman" w:eastAsia="Times New Roman" w:hAnsi="Times New Roman" w:cs="Times New Roman"/>
          <w:sz w:val="24"/>
          <w:szCs w:val="24"/>
          <w:highlight w:val="yellow"/>
        </w:rPr>
        <w:t xml:space="preserve">and development </w:t>
      </w:r>
      <w:r w:rsidRPr="00C81697">
        <w:rPr>
          <w:rFonts w:ascii="Times New Roman" w:eastAsia="Times New Roman" w:hAnsi="Times New Roman" w:cs="Times New Roman"/>
          <w:sz w:val="24"/>
          <w:szCs w:val="24"/>
          <w:highlight w:val="yellow"/>
        </w:rPr>
        <w:t xml:space="preserve">mechanism for disaster events curriculum (CBRNE) to promote emergency readiness among nurses. The CBRNE abbreviated disaster events such as explosive, radiological, nuclear, biological, and chemical. The methodology for curriculum development was four-phased. The first two phases encompassed conduction of 7,177 surveys and participation in 20 focus groups by nurses at 20 participating New York City hospitals in identifying training gaps in emergency preparedness. Phase III encompassed developing and refining the curriculum by </w:t>
      </w:r>
      <w:r w:rsidRPr="00C81697">
        <w:rPr>
          <w:rFonts w:ascii="Times New Roman" w:eastAsia="Times New Roman" w:hAnsi="Times New Roman" w:cs="Times New Roman"/>
          <w:sz w:val="24"/>
          <w:szCs w:val="24"/>
          <w:highlight w:val="yellow"/>
        </w:rPr>
        <w:lastRenderedPageBreak/>
        <w:t xml:space="preserve">investigators in response to the identified gaps. Phase IV encompassed completion of train-the-trainer sessions by 22 nurse educators. The </w:t>
      </w:r>
      <w:r w:rsidR="003D1CB8" w:rsidRPr="00C81697">
        <w:rPr>
          <w:rFonts w:ascii="Times New Roman" w:eastAsia="Times New Roman" w:hAnsi="Times New Roman" w:cs="Times New Roman"/>
          <w:sz w:val="24"/>
          <w:szCs w:val="24"/>
          <w:highlight w:val="yellow"/>
        </w:rPr>
        <w:t>findings of the research</w:t>
      </w:r>
      <w:r w:rsidRPr="00C81697">
        <w:rPr>
          <w:rFonts w:ascii="Times New Roman" w:eastAsia="Times New Roman" w:hAnsi="Times New Roman" w:cs="Times New Roman"/>
          <w:sz w:val="24"/>
          <w:szCs w:val="24"/>
          <w:highlight w:val="yellow"/>
        </w:rPr>
        <w:t xml:space="preserve"> indicated that the knowledge of radiation emergency events as well as response roles among 11 nurses in pilot training increased to 89% on the posttest from an average of 54% in the pre-test. Jacobs‐Wingo et al., (2019) concluded that participation in CBRNE training in nursing increased nurses' knowledge and preparedness for disaster response. The researchers recommended the application of the CBRNE curriculum in training nurses to prepare and respond to disasters adequately.  </w:t>
      </w:r>
    </w:p>
    <w:p w:rsidR="00451FCB" w:rsidRPr="008C0EF7" w:rsidRDefault="00684E46" w:rsidP="008C0EF7">
      <w:pPr>
        <w:spacing w:line="480" w:lineRule="auto"/>
        <w:rPr>
          <w:rFonts w:ascii="Times New Roman" w:hAnsi="Times New Roman" w:cs="Times New Roman"/>
          <w:sz w:val="24"/>
          <w:szCs w:val="24"/>
        </w:rPr>
      </w:pPr>
      <w:r w:rsidRPr="00C81697">
        <w:rPr>
          <w:rFonts w:ascii="Times New Roman" w:hAnsi="Times New Roman" w:cs="Times New Roman"/>
          <w:sz w:val="24"/>
          <w:szCs w:val="24"/>
          <w:highlight w:val="yellow"/>
        </w:rPr>
        <w:tab/>
        <w:t xml:space="preserve">The fourth article selected was written by </w:t>
      </w:r>
      <w:r w:rsidRPr="00C81697">
        <w:rPr>
          <w:rFonts w:ascii="Times New Roman" w:eastAsia="Times New Roman" w:hAnsi="Times New Roman" w:cs="Times New Roman"/>
          <w:sz w:val="24"/>
          <w:szCs w:val="24"/>
          <w:highlight w:val="yellow"/>
        </w:rPr>
        <w:t>Abaza, (2016). The article</w:t>
      </w:r>
      <w:r w:rsidRPr="00C81697">
        <w:rPr>
          <w:rFonts w:ascii="Times New Roman" w:hAnsi="Times New Roman" w:cs="Times New Roman"/>
          <w:sz w:val="24"/>
          <w:szCs w:val="24"/>
          <w:highlight w:val="yellow"/>
        </w:rPr>
        <w:t xml:space="preserve">'s relevance to the research topic, peer-reviewed content, and methodology used motivated its selection. The study focused on assessing the knowledge and willingness of emergency medical response teams, nuclear medicine technologists, and medical staff to participate in radiological emergency response and preparedness operations. The study also focused on determining the radiation detection, imaging, and measuring equipment the staff would have access to during events at their workplace. Abaza, (2016) conducted the study using a survey, sent electronically to 500 members in the nuclear medicine and molecular imaging department in different medical centers, emergency departments in some hospitals, and laboratories that use nuclear material. The results of the study identified the existence of some knowledge and willingness to respond to radioactive emergencies among nuclear medicine technologists, regardless of the duration of work experience. </w:t>
      </w:r>
      <w:r w:rsidRPr="00C81697">
        <w:rPr>
          <w:rFonts w:ascii="Times New Roman" w:eastAsia="Times New Roman" w:hAnsi="Times New Roman" w:cs="Times New Roman"/>
          <w:sz w:val="24"/>
          <w:szCs w:val="24"/>
          <w:highlight w:val="yellow"/>
        </w:rPr>
        <w:t>Abaza, (2016) concluded that the initial response to radiological emergencies includes radiation detection, decontamination, population monitoring, and dose assessment. The researcher recommended coordination between public health agencies and nuclear medicine technologists to draw their knowledge and expertise in strengthening the community’s capability to respond to radiological or nuclear emergencies.</w:t>
      </w:r>
    </w:p>
    <w:p w:rsidR="00F23080" w:rsidRPr="008C0EF7" w:rsidRDefault="00684E46" w:rsidP="008C0EF7">
      <w:pPr>
        <w:spacing w:line="480" w:lineRule="auto"/>
        <w:ind w:firstLine="720"/>
        <w:jc w:val="center"/>
        <w:rPr>
          <w:rFonts w:ascii="Times New Roman" w:eastAsia="Times New Roman" w:hAnsi="Times New Roman" w:cs="Times New Roman"/>
          <w:b/>
          <w:sz w:val="24"/>
          <w:szCs w:val="24"/>
        </w:rPr>
      </w:pPr>
      <w:r w:rsidRPr="008C0EF7">
        <w:rPr>
          <w:rFonts w:ascii="Times New Roman" w:eastAsia="Times New Roman" w:hAnsi="Times New Roman" w:cs="Times New Roman"/>
          <w:b/>
          <w:sz w:val="24"/>
          <w:szCs w:val="24"/>
        </w:rPr>
        <w:lastRenderedPageBreak/>
        <w:t>Discussion</w:t>
      </w:r>
    </w:p>
    <w:p w:rsidR="00F23080" w:rsidRPr="008C0EF7" w:rsidRDefault="00684E46" w:rsidP="008C0EF7">
      <w:pPr>
        <w:spacing w:line="480" w:lineRule="auto"/>
        <w:rPr>
          <w:rFonts w:ascii="Times New Roman" w:hAnsi="Times New Roman" w:cs="Times New Roman"/>
          <w:sz w:val="24"/>
          <w:szCs w:val="24"/>
        </w:rPr>
      </w:pPr>
      <w:r w:rsidRPr="008C0EF7">
        <w:rPr>
          <w:rFonts w:ascii="Times New Roman" w:hAnsi="Times New Roman" w:cs="Times New Roman"/>
          <w:sz w:val="24"/>
          <w:szCs w:val="24"/>
        </w:rPr>
        <w:tab/>
      </w:r>
      <w:r w:rsidR="00AA657B" w:rsidRPr="008C0EF7">
        <w:rPr>
          <w:rFonts w:ascii="Times New Roman" w:hAnsi="Times New Roman" w:cs="Times New Roman"/>
          <w:sz w:val="24"/>
          <w:szCs w:val="24"/>
        </w:rPr>
        <w:t>Categorization and review of key findings indicated the grouping of thematic analysis on the basis of education and training, preparedness and capacity, willingness to respond, role, clinical practice, and health hazards or perception of risk.</w:t>
      </w:r>
      <w:r w:rsidR="00C1210C" w:rsidRPr="008C0EF7">
        <w:rPr>
          <w:rFonts w:ascii="Times New Roman" w:hAnsi="Times New Roman" w:cs="Times New Roman"/>
          <w:sz w:val="24"/>
          <w:szCs w:val="24"/>
        </w:rPr>
        <w:t xml:space="preserve"> All the four articles that met the inclusion criteria addressed preparedness for the capacity of healthcare to radiological disasters and a wide range </w:t>
      </w:r>
      <w:r w:rsidR="00742754" w:rsidRPr="008C0EF7">
        <w:rPr>
          <w:rFonts w:ascii="Times New Roman" w:hAnsi="Times New Roman" w:cs="Times New Roman"/>
          <w:sz w:val="24"/>
          <w:szCs w:val="24"/>
        </w:rPr>
        <w:t>of</w:t>
      </w:r>
      <w:r w:rsidR="00C1210C" w:rsidRPr="008C0EF7">
        <w:rPr>
          <w:rFonts w:ascii="Times New Roman" w:hAnsi="Times New Roman" w:cs="Times New Roman"/>
          <w:sz w:val="24"/>
          <w:szCs w:val="24"/>
        </w:rPr>
        <w:t xml:space="preserve"> governance </w:t>
      </w:r>
      <w:r w:rsidR="00742754" w:rsidRPr="008C0EF7">
        <w:rPr>
          <w:rFonts w:ascii="Times New Roman" w:hAnsi="Times New Roman" w:cs="Times New Roman"/>
          <w:sz w:val="24"/>
          <w:szCs w:val="24"/>
        </w:rPr>
        <w:t>systems to</w:t>
      </w:r>
      <w:r w:rsidR="00C1210C" w:rsidRPr="008C0EF7">
        <w:rPr>
          <w:rFonts w:ascii="Times New Roman" w:hAnsi="Times New Roman" w:cs="Times New Roman"/>
          <w:sz w:val="24"/>
          <w:szCs w:val="24"/>
        </w:rPr>
        <w:t xml:space="preserve"> </w:t>
      </w:r>
      <w:r w:rsidR="00742754" w:rsidRPr="008C0EF7">
        <w:rPr>
          <w:rFonts w:ascii="Times New Roman" w:hAnsi="Times New Roman" w:cs="Times New Roman"/>
          <w:sz w:val="24"/>
          <w:szCs w:val="24"/>
        </w:rPr>
        <w:t>appropriately</w:t>
      </w:r>
      <w:r w:rsidR="00C1210C" w:rsidRPr="008C0EF7">
        <w:rPr>
          <w:rFonts w:ascii="Times New Roman" w:hAnsi="Times New Roman" w:cs="Times New Roman"/>
          <w:sz w:val="24"/>
          <w:szCs w:val="24"/>
        </w:rPr>
        <w:t xml:space="preserve"> handle aftermaths of </w:t>
      </w:r>
      <w:r w:rsidR="00742754" w:rsidRPr="008C0EF7">
        <w:rPr>
          <w:rFonts w:ascii="Times New Roman" w:hAnsi="Times New Roman" w:cs="Times New Roman"/>
          <w:sz w:val="24"/>
          <w:szCs w:val="24"/>
        </w:rPr>
        <w:t xml:space="preserve">nuclear or </w:t>
      </w:r>
      <w:r w:rsidR="00C1210C" w:rsidRPr="008C0EF7">
        <w:rPr>
          <w:rFonts w:ascii="Times New Roman" w:hAnsi="Times New Roman" w:cs="Times New Roman"/>
          <w:sz w:val="24"/>
          <w:szCs w:val="24"/>
        </w:rPr>
        <w:t>radiological events.</w:t>
      </w:r>
      <w:r w:rsidR="00382828" w:rsidRPr="008C0EF7">
        <w:rPr>
          <w:rFonts w:ascii="Times New Roman" w:hAnsi="Times New Roman" w:cs="Times New Roman"/>
          <w:sz w:val="24"/>
          <w:szCs w:val="24"/>
        </w:rPr>
        <w:t xml:space="preserve"> The various articles </w:t>
      </w:r>
      <w:r w:rsidR="00742754" w:rsidRPr="008C0EF7">
        <w:rPr>
          <w:rFonts w:ascii="Times New Roman" w:hAnsi="Times New Roman" w:cs="Times New Roman"/>
          <w:sz w:val="24"/>
          <w:szCs w:val="24"/>
        </w:rPr>
        <w:t>included various</w:t>
      </w:r>
      <w:r w:rsidR="00382828" w:rsidRPr="008C0EF7">
        <w:rPr>
          <w:rFonts w:ascii="Times New Roman" w:hAnsi="Times New Roman" w:cs="Times New Roman"/>
          <w:sz w:val="24"/>
          <w:szCs w:val="24"/>
        </w:rPr>
        <w:t xml:space="preserve"> disciplines, </w:t>
      </w:r>
      <w:r w:rsidR="00742754" w:rsidRPr="008C0EF7">
        <w:rPr>
          <w:rFonts w:ascii="Times New Roman" w:hAnsi="Times New Roman" w:cs="Times New Roman"/>
          <w:sz w:val="24"/>
          <w:szCs w:val="24"/>
        </w:rPr>
        <w:t>ideas</w:t>
      </w:r>
      <w:r w:rsidR="00382828" w:rsidRPr="008C0EF7">
        <w:rPr>
          <w:rFonts w:ascii="Times New Roman" w:hAnsi="Times New Roman" w:cs="Times New Roman"/>
          <w:sz w:val="24"/>
          <w:szCs w:val="24"/>
        </w:rPr>
        <w:t>, and settings, including New York, Egypt, Saudi Arabia, and Japan.</w:t>
      </w:r>
      <w:r w:rsidR="00D339AA" w:rsidRPr="008C0EF7">
        <w:rPr>
          <w:rFonts w:ascii="Times New Roman" w:hAnsi="Times New Roman" w:cs="Times New Roman"/>
          <w:sz w:val="24"/>
          <w:szCs w:val="24"/>
        </w:rPr>
        <w:t xml:space="preserve"> All the articles </w:t>
      </w:r>
      <w:r w:rsidR="00742754" w:rsidRPr="008C0EF7">
        <w:rPr>
          <w:rFonts w:ascii="Times New Roman" w:hAnsi="Times New Roman" w:cs="Times New Roman"/>
          <w:sz w:val="24"/>
          <w:szCs w:val="24"/>
        </w:rPr>
        <w:t>had a similar perspective</w:t>
      </w:r>
      <w:r w:rsidR="00D339AA" w:rsidRPr="008C0EF7">
        <w:rPr>
          <w:rFonts w:ascii="Times New Roman" w:hAnsi="Times New Roman" w:cs="Times New Roman"/>
          <w:sz w:val="24"/>
          <w:szCs w:val="24"/>
        </w:rPr>
        <w:t xml:space="preserve"> and noted the lack of capacity and preparedness for </w:t>
      </w:r>
      <w:r w:rsidR="00742754" w:rsidRPr="008C0EF7">
        <w:rPr>
          <w:rFonts w:ascii="Times New Roman" w:hAnsi="Times New Roman" w:cs="Times New Roman"/>
          <w:sz w:val="24"/>
          <w:szCs w:val="24"/>
        </w:rPr>
        <w:t>response</w:t>
      </w:r>
      <w:r w:rsidR="00D339AA" w:rsidRPr="008C0EF7">
        <w:rPr>
          <w:rFonts w:ascii="Times New Roman" w:hAnsi="Times New Roman" w:cs="Times New Roman"/>
          <w:sz w:val="24"/>
          <w:szCs w:val="24"/>
        </w:rPr>
        <w:t xml:space="preserve"> to disaster events involving radiation accidents</w:t>
      </w:r>
      <w:r w:rsidR="00A50161" w:rsidRPr="008C0EF7">
        <w:rPr>
          <w:rFonts w:ascii="Times New Roman" w:hAnsi="Times New Roman" w:cs="Times New Roman"/>
          <w:sz w:val="24"/>
          <w:szCs w:val="24"/>
        </w:rPr>
        <w:t xml:space="preserve"> and emergencies</w:t>
      </w:r>
      <w:r w:rsidR="00D339AA" w:rsidRPr="008C0EF7">
        <w:rPr>
          <w:rFonts w:ascii="Times New Roman" w:hAnsi="Times New Roman" w:cs="Times New Roman"/>
          <w:sz w:val="24"/>
          <w:szCs w:val="24"/>
        </w:rPr>
        <w:t>.</w:t>
      </w:r>
    </w:p>
    <w:p w:rsidR="00F23080" w:rsidRPr="008C0EF7" w:rsidRDefault="00684E46" w:rsidP="008C0EF7">
      <w:pPr>
        <w:spacing w:line="480" w:lineRule="auto"/>
        <w:rPr>
          <w:rFonts w:ascii="Times New Roman" w:hAnsi="Times New Roman" w:cs="Times New Roman"/>
          <w:b/>
          <w:sz w:val="24"/>
          <w:szCs w:val="24"/>
        </w:rPr>
      </w:pPr>
      <w:r w:rsidRPr="008C0EF7">
        <w:rPr>
          <w:rFonts w:ascii="Times New Roman" w:hAnsi="Times New Roman" w:cs="Times New Roman"/>
          <w:b/>
          <w:sz w:val="24"/>
          <w:szCs w:val="24"/>
        </w:rPr>
        <w:t>Preparedness</w:t>
      </w:r>
    </w:p>
    <w:p w:rsidR="00B94DD4"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hAnsi="Times New Roman" w:cs="Times New Roman"/>
          <w:sz w:val="24"/>
          <w:szCs w:val="24"/>
        </w:rPr>
        <w:tab/>
      </w:r>
      <w:r w:rsidR="00FD3433" w:rsidRPr="008C0EF7">
        <w:rPr>
          <w:rFonts w:ascii="Times New Roman" w:hAnsi="Times New Roman" w:cs="Times New Roman"/>
          <w:sz w:val="24"/>
          <w:szCs w:val="24"/>
        </w:rPr>
        <w:t xml:space="preserve">The article by </w:t>
      </w:r>
      <w:r w:rsidR="00FD3433" w:rsidRPr="008C0EF7">
        <w:rPr>
          <w:rFonts w:ascii="Times New Roman" w:eastAsia="Times New Roman" w:hAnsi="Times New Roman" w:cs="Times New Roman"/>
          <w:sz w:val="24"/>
          <w:szCs w:val="24"/>
        </w:rPr>
        <w:t xml:space="preserve">Dallas et al., (2017) acknowledged the increased probability of occurrence of threats using at least one nuclear weapon. The </w:t>
      </w:r>
      <w:r w:rsidR="00F3161C" w:rsidRPr="008C0EF7">
        <w:rPr>
          <w:rFonts w:ascii="Times New Roman" w:eastAsia="Times New Roman" w:hAnsi="Times New Roman" w:cs="Times New Roman"/>
          <w:sz w:val="24"/>
          <w:szCs w:val="24"/>
        </w:rPr>
        <w:t>value</w:t>
      </w:r>
      <w:r w:rsidR="00FD3433" w:rsidRPr="008C0EF7">
        <w:rPr>
          <w:rFonts w:ascii="Times New Roman" w:eastAsia="Times New Roman" w:hAnsi="Times New Roman" w:cs="Times New Roman"/>
          <w:sz w:val="24"/>
          <w:szCs w:val="24"/>
        </w:rPr>
        <w:t xml:space="preserve"> of expertise, </w:t>
      </w:r>
      <w:r w:rsidR="00F3161C" w:rsidRPr="008C0EF7">
        <w:rPr>
          <w:rFonts w:ascii="Times New Roman" w:eastAsia="Times New Roman" w:hAnsi="Times New Roman" w:cs="Times New Roman"/>
          <w:sz w:val="24"/>
          <w:szCs w:val="24"/>
        </w:rPr>
        <w:t>training</w:t>
      </w:r>
      <w:r w:rsidR="00FD3433" w:rsidRPr="008C0EF7">
        <w:rPr>
          <w:rFonts w:ascii="Times New Roman" w:eastAsia="Times New Roman" w:hAnsi="Times New Roman" w:cs="Times New Roman"/>
          <w:sz w:val="24"/>
          <w:szCs w:val="24"/>
        </w:rPr>
        <w:t xml:space="preserve">, and </w:t>
      </w:r>
      <w:r w:rsidR="00F3161C" w:rsidRPr="008C0EF7">
        <w:rPr>
          <w:rFonts w:ascii="Times New Roman" w:eastAsia="Times New Roman" w:hAnsi="Times New Roman" w:cs="Times New Roman"/>
          <w:sz w:val="24"/>
          <w:szCs w:val="24"/>
        </w:rPr>
        <w:t>knowledge</w:t>
      </w:r>
      <w:r w:rsidR="00FD3433" w:rsidRPr="008C0EF7">
        <w:rPr>
          <w:rFonts w:ascii="Times New Roman" w:eastAsia="Times New Roman" w:hAnsi="Times New Roman" w:cs="Times New Roman"/>
          <w:sz w:val="24"/>
          <w:szCs w:val="24"/>
        </w:rPr>
        <w:t xml:space="preserve"> </w:t>
      </w:r>
      <w:r w:rsidR="00F3161C" w:rsidRPr="008C0EF7">
        <w:rPr>
          <w:rFonts w:ascii="Times New Roman" w:eastAsia="Times New Roman" w:hAnsi="Times New Roman" w:cs="Times New Roman"/>
          <w:sz w:val="24"/>
          <w:szCs w:val="24"/>
        </w:rPr>
        <w:t>regarding</w:t>
      </w:r>
      <w:r w:rsidR="00FD3433" w:rsidRPr="008C0EF7">
        <w:rPr>
          <w:rFonts w:ascii="Times New Roman" w:eastAsia="Times New Roman" w:hAnsi="Times New Roman" w:cs="Times New Roman"/>
          <w:sz w:val="24"/>
          <w:szCs w:val="24"/>
        </w:rPr>
        <w:t xml:space="preserve"> </w:t>
      </w:r>
      <w:r w:rsidR="00F3161C" w:rsidRPr="008C0EF7">
        <w:rPr>
          <w:rFonts w:ascii="Times New Roman" w:eastAsia="Times New Roman" w:hAnsi="Times New Roman" w:cs="Times New Roman"/>
          <w:sz w:val="24"/>
          <w:szCs w:val="24"/>
        </w:rPr>
        <w:t>effective</w:t>
      </w:r>
      <w:r w:rsidR="00FD3433" w:rsidRPr="008C0EF7">
        <w:rPr>
          <w:rFonts w:ascii="Times New Roman" w:eastAsia="Times New Roman" w:hAnsi="Times New Roman" w:cs="Times New Roman"/>
          <w:sz w:val="24"/>
          <w:szCs w:val="24"/>
        </w:rPr>
        <w:t xml:space="preserve"> emergency response increased as a result of the sheer number of </w:t>
      </w:r>
      <w:r w:rsidR="00F3161C" w:rsidRPr="008C0EF7">
        <w:rPr>
          <w:rFonts w:ascii="Times New Roman" w:eastAsia="Times New Roman" w:hAnsi="Times New Roman" w:cs="Times New Roman"/>
          <w:sz w:val="24"/>
          <w:szCs w:val="24"/>
        </w:rPr>
        <w:t>individuals</w:t>
      </w:r>
      <w:r w:rsidR="00FD3433" w:rsidRPr="008C0EF7">
        <w:rPr>
          <w:rFonts w:ascii="Times New Roman" w:eastAsia="Times New Roman" w:hAnsi="Times New Roman" w:cs="Times New Roman"/>
          <w:sz w:val="24"/>
          <w:szCs w:val="24"/>
        </w:rPr>
        <w:t xml:space="preserve"> affected by </w:t>
      </w:r>
      <w:r w:rsidR="00F3161C" w:rsidRPr="008C0EF7">
        <w:rPr>
          <w:rFonts w:ascii="Times New Roman" w:eastAsia="Times New Roman" w:hAnsi="Times New Roman" w:cs="Times New Roman"/>
          <w:sz w:val="24"/>
          <w:szCs w:val="24"/>
        </w:rPr>
        <w:t>contamination of radiation components</w:t>
      </w:r>
      <w:r w:rsidR="00FD3433" w:rsidRPr="008C0EF7">
        <w:rPr>
          <w:rFonts w:ascii="Times New Roman" w:eastAsia="Times New Roman" w:hAnsi="Times New Roman" w:cs="Times New Roman"/>
          <w:sz w:val="24"/>
          <w:szCs w:val="24"/>
        </w:rPr>
        <w:t xml:space="preserve"> following Fukushima’s and Chernobyl nuclear reactor meltdowns. </w:t>
      </w:r>
      <w:r w:rsidR="00993B74" w:rsidRPr="008C0EF7">
        <w:rPr>
          <w:rFonts w:ascii="Times New Roman" w:eastAsia="Times New Roman" w:hAnsi="Times New Roman" w:cs="Times New Roman"/>
          <w:sz w:val="24"/>
          <w:szCs w:val="24"/>
        </w:rPr>
        <w:t xml:space="preserve"> The use of a nuclear weapon or intentional </w:t>
      </w:r>
      <w:r w:rsidR="00F3161C" w:rsidRPr="008C0EF7">
        <w:rPr>
          <w:rFonts w:ascii="Times New Roman" w:eastAsia="Times New Roman" w:hAnsi="Times New Roman" w:cs="Times New Roman"/>
          <w:sz w:val="24"/>
          <w:szCs w:val="24"/>
        </w:rPr>
        <w:t>release</w:t>
      </w:r>
      <w:r w:rsidR="00993B74" w:rsidRPr="008C0EF7">
        <w:rPr>
          <w:rFonts w:ascii="Times New Roman" w:eastAsia="Times New Roman" w:hAnsi="Times New Roman" w:cs="Times New Roman"/>
          <w:sz w:val="24"/>
          <w:szCs w:val="24"/>
        </w:rPr>
        <w:t xml:space="preserve"> of radiological </w:t>
      </w:r>
      <w:r w:rsidR="00F3161C" w:rsidRPr="008C0EF7">
        <w:rPr>
          <w:rFonts w:ascii="Times New Roman" w:eastAsia="Times New Roman" w:hAnsi="Times New Roman" w:cs="Times New Roman"/>
          <w:sz w:val="24"/>
          <w:szCs w:val="24"/>
        </w:rPr>
        <w:t>elements into</w:t>
      </w:r>
      <w:r w:rsidR="00993B74" w:rsidRPr="008C0EF7">
        <w:rPr>
          <w:rFonts w:ascii="Times New Roman" w:eastAsia="Times New Roman" w:hAnsi="Times New Roman" w:cs="Times New Roman"/>
          <w:sz w:val="24"/>
          <w:szCs w:val="24"/>
        </w:rPr>
        <w:t xml:space="preserve"> the environment immediately provokes an unprecedented public health emergency.</w:t>
      </w:r>
      <w:r w:rsidR="00683A0B" w:rsidRPr="008C0EF7">
        <w:rPr>
          <w:rFonts w:ascii="Times New Roman" w:eastAsia="Times New Roman" w:hAnsi="Times New Roman" w:cs="Times New Roman"/>
          <w:sz w:val="24"/>
          <w:szCs w:val="24"/>
        </w:rPr>
        <w:t xml:space="preserve"> The provocation impacts individuals directly affected during the event and other worried people often fearing for the worst.</w:t>
      </w:r>
      <w:r w:rsidR="00D9148F" w:rsidRPr="008C0EF7">
        <w:rPr>
          <w:rFonts w:ascii="Times New Roman" w:eastAsia="Times New Roman" w:hAnsi="Times New Roman" w:cs="Times New Roman"/>
          <w:sz w:val="24"/>
          <w:szCs w:val="24"/>
        </w:rPr>
        <w:t xml:space="preserve"> </w:t>
      </w:r>
      <w:r w:rsidRPr="008C0EF7">
        <w:rPr>
          <w:rFonts w:ascii="Times New Roman" w:eastAsia="Times New Roman" w:hAnsi="Times New Roman" w:cs="Times New Roman"/>
          <w:sz w:val="24"/>
          <w:szCs w:val="24"/>
        </w:rPr>
        <w:t xml:space="preserve">Dallas et al., (2017) noted a steady decline in the training and interest of clinicians </w:t>
      </w:r>
      <w:r w:rsidR="00AD5484" w:rsidRPr="008C0EF7">
        <w:rPr>
          <w:rFonts w:ascii="Times New Roman" w:eastAsia="Times New Roman" w:hAnsi="Times New Roman" w:cs="Times New Roman"/>
          <w:sz w:val="24"/>
          <w:szCs w:val="24"/>
        </w:rPr>
        <w:t>equipped to handle victims of radiological and nuclear occurrences in public institutions, as a result of limited occurrences of radioactive elements and the lack of utilization of nuclear weaponry in wars over various decades, despite the Fukushima incident in the recent years</w:t>
      </w:r>
      <w:r w:rsidRPr="008C0EF7">
        <w:rPr>
          <w:rFonts w:ascii="Times New Roman" w:eastAsia="Times New Roman" w:hAnsi="Times New Roman" w:cs="Times New Roman"/>
          <w:sz w:val="24"/>
          <w:szCs w:val="24"/>
        </w:rPr>
        <w:t>.</w:t>
      </w:r>
      <w:r w:rsidR="006F05FA" w:rsidRPr="008C0EF7">
        <w:rPr>
          <w:rFonts w:ascii="Times New Roman" w:eastAsia="Times New Roman" w:hAnsi="Times New Roman" w:cs="Times New Roman"/>
          <w:sz w:val="24"/>
          <w:szCs w:val="24"/>
        </w:rPr>
        <w:t xml:space="preserve"> The authors noted that </w:t>
      </w:r>
      <w:r w:rsidR="00D629FD" w:rsidRPr="008C0EF7">
        <w:rPr>
          <w:rFonts w:ascii="Times New Roman" w:eastAsia="Times New Roman" w:hAnsi="Times New Roman" w:cs="Times New Roman"/>
          <w:sz w:val="24"/>
          <w:szCs w:val="24"/>
        </w:rPr>
        <w:t xml:space="preserve">some high-level radiological knowledge, skills, and expertise only </w:t>
      </w:r>
      <w:r w:rsidR="00D629FD" w:rsidRPr="008C0EF7">
        <w:rPr>
          <w:rFonts w:ascii="Times New Roman" w:eastAsia="Times New Roman" w:hAnsi="Times New Roman" w:cs="Times New Roman"/>
          <w:sz w:val="24"/>
          <w:szCs w:val="24"/>
        </w:rPr>
        <w:lastRenderedPageBreak/>
        <w:t xml:space="preserve">exists in a number of civilian and military departments. In medicine, for instance, high-level radiation expertise relates exclusively to proactive training with therapeutic procedures, under strictly controlled environments, </w:t>
      </w:r>
      <w:r w:rsidR="007A7717" w:rsidRPr="008C0EF7">
        <w:rPr>
          <w:rFonts w:ascii="Times New Roman" w:eastAsia="Times New Roman" w:hAnsi="Times New Roman" w:cs="Times New Roman"/>
          <w:sz w:val="24"/>
          <w:szCs w:val="24"/>
        </w:rPr>
        <w:t>with inadequate understanding or training for large scale contaminations and exposures.</w:t>
      </w:r>
      <w:r w:rsidR="0018757B" w:rsidRPr="008C0EF7">
        <w:rPr>
          <w:rFonts w:ascii="Times New Roman" w:eastAsia="Times New Roman" w:hAnsi="Times New Roman" w:cs="Times New Roman"/>
          <w:sz w:val="24"/>
          <w:szCs w:val="24"/>
        </w:rPr>
        <w:t xml:space="preserve"> A paucity of understanding and training on the health impacts as well as the accepted </w:t>
      </w:r>
      <w:r w:rsidR="00BF3580" w:rsidRPr="008C0EF7">
        <w:rPr>
          <w:rFonts w:ascii="Times New Roman" w:eastAsia="Times New Roman" w:hAnsi="Times New Roman" w:cs="Times New Roman"/>
          <w:sz w:val="24"/>
          <w:szCs w:val="24"/>
        </w:rPr>
        <w:t>procedures</w:t>
      </w:r>
      <w:r w:rsidR="0018757B" w:rsidRPr="008C0EF7">
        <w:rPr>
          <w:rFonts w:ascii="Times New Roman" w:eastAsia="Times New Roman" w:hAnsi="Times New Roman" w:cs="Times New Roman"/>
          <w:sz w:val="24"/>
          <w:szCs w:val="24"/>
        </w:rPr>
        <w:t xml:space="preserve"> for effective response to environmental radioactivity </w:t>
      </w:r>
      <w:r w:rsidR="00BF3580" w:rsidRPr="008C0EF7">
        <w:rPr>
          <w:rFonts w:ascii="Times New Roman" w:eastAsia="Times New Roman" w:hAnsi="Times New Roman" w:cs="Times New Roman"/>
          <w:sz w:val="24"/>
          <w:szCs w:val="24"/>
        </w:rPr>
        <w:t>impacts</w:t>
      </w:r>
      <w:r w:rsidR="0018757B" w:rsidRPr="008C0EF7">
        <w:rPr>
          <w:rFonts w:ascii="Times New Roman" w:eastAsia="Times New Roman" w:hAnsi="Times New Roman" w:cs="Times New Roman"/>
          <w:sz w:val="24"/>
          <w:szCs w:val="24"/>
        </w:rPr>
        <w:t xml:space="preserve"> response exists among the public and medical health </w:t>
      </w:r>
      <w:r w:rsidR="00BF3580" w:rsidRPr="008C0EF7">
        <w:rPr>
          <w:rFonts w:ascii="Times New Roman" w:eastAsia="Times New Roman" w:hAnsi="Times New Roman" w:cs="Times New Roman"/>
          <w:sz w:val="24"/>
          <w:szCs w:val="24"/>
        </w:rPr>
        <w:t>professionals</w:t>
      </w:r>
      <w:r w:rsidR="0018757B" w:rsidRPr="008C0EF7">
        <w:rPr>
          <w:rFonts w:ascii="Times New Roman" w:eastAsia="Times New Roman" w:hAnsi="Times New Roman" w:cs="Times New Roman"/>
          <w:sz w:val="24"/>
          <w:szCs w:val="24"/>
        </w:rPr>
        <w:t>.</w:t>
      </w:r>
      <w:r w:rsidR="00C25CB5" w:rsidRPr="008C0EF7">
        <w:rPr>
          <w:rFonts w:ascii="Times New Roman" w:eastAsia="Times New Roman" w:hAnsi="Times New Roman" w:cs="Times New Roman"/>
          <w:sz w:val="24"/>
          <w:szCs w:val="24"/>
        </w:rPr>
        <w:t xml:space="preserve"> The sets of skills and knowledge among the professionals differ widely </w:t>
      </w:r>
      <w:r w:rsidR="00E02F57" w:rsidRPr="008C0EF7">
        <w:rPr>
          <w:rFonts w:ascii="Times New Roman" w:eastAsia="Times New Roman" w:hAnsi="Times New Roman" w:cs="Times New Roman"/>
          <w:sz w:val="24"/>
          <w:szCs w:val="24"/>
        </w:rPr>
        <w:t>from those existing in clinical approaches with radiation.</w:t>
      </w:r>
    </w:p>
    <w:p w:rsidR="0022699F" w:rsidRPr="008C0EF7" w:rsidRDefault="00684E46" w:rsidP="008C0EF7">
      <w:pPr>
        <w:spacing w:line="480" w:lineRule="auto"/>
        <w:rPr>
          <w:rFonts w:ascii="Times New Roman" w:eastAsia="Times New Roman" w:hAnsi="Times New Roman" w:cs="Times New Roman"/>
          <w:b/>
          <w:sz w:val="24"/>
          <w:szCs w:val="24"/>
        </w:rPr>
      </w:pPr>
      <w:r w:rsidRPr="008C0EF7">
        <w:rPr>
          <w:rFonts w:ascii="Times New Roman" w:eastAsia="Times New Roman" w:hAnsi="Times New Roman" w:cs="Times New Roman"/>
          <w:b/>
          <w:sz w:val="24"/>
          <w:szCs w:val="24"/>
        </w:rPr>
        <w:t>Willingness to Respond</w:t>
      </w:r>
    </w:p>
    <w:p w:rsidR="0022699F"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ab/>
        <w:t xml:space="preserve">The article by Dallas et al., (2017) examined the </w:t>
      </w:r>
      <w:r w:rsidR="003509F8" w:rsidRPr="008C0EF7">
        <w:rPr>
          <w:rFonts w:ascii="Times New Roman" w:eastAsia="Times New Roman" w:hAnsi="Times New Roman" w:cs="Times New Roman"/>
          <w:sz w:val="24"/>
          <w:szCs w:val="24"/>
        </w:rPr>
        <w:t xml:space="preserve">clinicians’ </w:t>
      </w:r>
      <w:r w:rsidR="003661ED" w:rsidRPr="008C0EF7">
        <w:rPr>
          <w:rFonts w:ascii="Times New Roman" w:eastAsia="Times New Roman" w:hAnsi="Times New Roman" w:cs="Times New Roman"/>
          <w:sz w:val="24"/>
          <w:szCs w:val="24"/>
        </w:rPr>
        <w:t>will</w:t>
      </w:r>
      <w:r w:rsidR="003509F8" w:rsidRPr="008C0EF7">
        <w:rPr>
          <w:rFonts w:ascii="Times New Roman" w:eastAsia="Times New Roman" w:hAnsi="Times New Roman" w:cs="Times New Roman"/>
          <w:sz w:val="24"/>
          <w:szCs w:val="24"/>
        </w:rPr>
        <w:t xml:space="preserve"> to report to their place</w:t>
      </w:r>
      <w:r w:rsidR="003661ED" w:rsidRPr="008C0EF7">
        <w:rPr>
          <w:rFonts w:ascii="Times New Roman" w:eastAsia="Times New Roman" w:hAnsi="Times New Roman" w:cs="Times New Roman"/>
          <w:sz w:val="24"/>
          <w:szCs w:val="24"/>
        </w:rPr>
        <w:t xml:space="preserve"> of</w:t>
      </w:r>
      <w:r w:rsidR="003509F8" w:rsidRPr="008C0EF7">
        <w:rPr>
          <w:rFonts w:ascii="Times New Roman" w:eastAsia="Times New Roman" w:hAnsi="Times New Roman" w:cs="Times New Roman"/>
          <w:sz w:val="24"/>
          <w:szCs w:val="24"/>
        </w:rPr>
        <w:t xml:space="preserve"> work </w:t>
      </w:r>
      <w:r w:rsidR="003661ED" w:rsidRPr="008C0EF7">
        <w:rPr>
          <w:rFonts w:ascii="Times New Roman" w:eastAsia="Times New Roman" w:hAnsi="Times New Roman" w:cs="Times New Roman"/>
          <w:sz w:val="24"/>
          <w:szCs w:val="24"/>
        </w:rPr>
        <w:t>after</w:t>
      </w:r>
      <w:r w:rsidRPr="008C0EF7">
        <w:rPr>
          <w:rFonts w:ascii="Times New Roman" w:eastAsia="Times New Roman" w:hAnsi="Times New Roman" w:cs="Times New Roman"/>
          <w:sz w:val="24"/>
          <w:szCs w:val="24"/>
        </w:rPr>
        <w:t xml:space="preserve"> radiological disaster events. The authors noted that </w:t>
      </w:r>
      <w:r w:rsidR="003509F8" w:rsidRPr="008C0EF7">
        <w:rPr>
          <w:rFonts w:ascii="Times New Roman" w:eastAsia="Times New Roman" w:hAnsi="Times New Roman" w:cs="Times New Roman"/>
          <w:sz w:val="24"/>
          <w:szCs w:val="24"/>
        </w:rPr>
        <w:t>healthcare practitioners</w:t>
      </w:r>
      <w:r w:rsidRPr="008C0EF7">
        <w:rPr>
          <w:rFonts w:ascii="Times New Roman" w:eastAsia="Times New Roman" w:hAnsi="Times New Roman" w:cs="Times New Roman"/>
          <w:sz w:val="24"/>
          <w:szCs w:val="24"/>
        </w:rPr>
        <w:t xml:space="preserve"> would only report to work and </w:t>
      </w:r>
      <w:r w:rsidR="003509F8" w:rsidRPr="008C0EF7">
        <w:rPr>
          <w:rFonts w:ascii="Times New Roman" w:eastAsia="Times New Roman" w:hAnsi="Times New Roman" w:cs="Times New Roman"/>
          <w:sz w:val="24"/>
          <w:szCs w:val="24"/>
        </w:rPr>
        <w:t>attend to patients</w:t>
      </w:r>
      <w:r w:rsidRPr="008C0EF7">
        <w:rPr>
          <w:rFonts w:ascii="Times New Roman" w:eastAsia="Times New Roman" w:hAnsi="Times New Roman" w:cs="Times New Roman"/>
          <w:sz w:val="24"/>
          <w:szCs w:val="24"/>
        </w:rPr>
        <w:t xml:space="preserve"> for a biological outbreak only when they felt safe. For radiological incidents, however, </w:t>
      </w:r>
      <w:r w:rsidR="003509F8" w:rsidRPr="008C0EF7">
        <w:rPr>
          <w:rFonts w:ascii="Times New Roman" w:eastAsia="Times New Roman" w:hAnsi="Times New Roman" w:cs="Times New Roman"/>
          <w:sz w:val="24"/>
          <w:szCs w:val="24"/>
        </w:rPr>
        <w:t>healthcare professionals often indicate hesitations to respond to unfamiliar emergency situations</w:t>
      </w:r>
      <w:r w:rsidRPr="008C0EF7">
        <w:rPr>
          <w:rFonts w:ascii="Times New Roman" w:eastAsia="Times New Roman" w:hAnsi="Times New Roman" w:cs="Times New Roman"/>
          <w:sz w:val="24"/>
          <w:szCs w:val="24"/>
        </w:rPr>
        <w:t xml:space="preserve">, because they consider them as dangerous. </w:t>
      </w:r>
      <w:r w:rsidR="00BA48D6" w:rsidRPr="008C0EF7">
        <w:rPr>
          <w:rFonts w:ascii="Times New Roman" w:eastAsia="Times New Roman" w:hAnsi="Times New Roman" w:cs="Times New Roman"/>
          <w:sz w:val="24"/>
          <w:szCs w:val="24"/>
        </w:rPr>
        <w:t xml:space="preserve">The finding by Dallas et al., (2017) related to surveys from Asia and the US where </w:t>
      </w:r>
      <w:r w:rsidR="00A03648" w:rsidRPr="008C0EF7">
        <w:rPr>
          <w:rFonts w:ascii="Times New Roman" w:eastAsia="Times New Roman" w:hAnsi="Times New Roman" w:cs="Times New Roman"/>
          <w:sz w:val="24"/>
          <w:szCs w:val="24"/>
        </w:rPr>
        <w:t>study participants termed nuclear events as the most discouraging factors hindering their work attendance, followed closely by chemical and radiological incidences. Nuclear and radiological events discouraged health practitioners 2.5 times more than biological incidents from attending to their medical as well as other essential tasks during a crisis.</w:t>
      </w:r>
      <w:r w:rsidR="0071523A" w:rsidRPr="008C0EF7">
        <w:rPr>
          <w:rFonts w:ascii="Times New Roman" w:eastAsia="Times New Roman" w:hAnsi="Times New Roman" w:cs="Times New Roman"/>
          <w:sz w:val="24"/>
          <w:szCs w:val="24"/>
        </w:rPr>
        <w:t xml:space="preserve"> </w:t>
      </w:r>
      <w:r w:rsidR="001F4893" w:rsidRPr="008C0EF7">
        <w:rPr>
          <w:rFonts w:ascii="Times New Roman" w:eastAsia="Times New Roman" w:hAnsi="Times New Roman" w:cs="Times New Roman"/>
          <w:sz w:val="24"/>
          <w:szCs w:val="24"/>
        </w:rPr>
        <w:t xml:space="preserve">The </w:t>
      </w:r>
      <w:r w:rsidR="00182013" w:rsidRPr="008C0EF7">
        <w:rPr>
          <w:rFonts w:ascii="Times New Roman" w:eastAsia="Times New Roman" w:hAnsi="Times New Roman" w:cs="Times New Roman"/>
          <w:sz w:val="24"/>
          <w:szCs w:val="24"/>
        </w:rPr>
        <w:t>results</w:t>
      </w:r>
      <w:r w:rsidR="001F4893" w:rsidRPr="008C0EF7">
        <w:rPr>
          <w:rFonts w:ascii="Times New Roman" w:eastAsia="Times New Roman" w:hAnsi="Times New Roman" w:cs="Times New Roman"/>
          <w:sz w:val="24"/>
          <w:szCs w:val="24"/>
        </w:rPr>
        <w:t xml:space="preserve"> related to a general consensus among medical experts regarding the assessment of radiation risks that under minimal precautions exists little risks to clinicians from radioactive contaminants. </w:t>
      </w:r>
      <w:r w:rsidR="00866EDD" w:rsidRPr="008C0EF7">
        <w:rPr>
          <w:rFonts w:ascii="Times New Roman" w:eastAsia="Times New Roman" w:hAnsi="Times New Roman" w:cs="Times New Roman"/>
          <w:sz w:val="24"/>
          <w:szCs w:val="24"/>
        </w:rPr>
        <w:t xml:space="preserve">The inadequate knowledge regarding little danger to clinicians in Asia and the US gained further clarification from the fact that 90% of individuals who </w:t>
      </w:r>
      <w:r w:rsidR="00D43D11" w:rsidRPr="008C0EF7">
        <w:rPr>
          <w:rFonts w:ascii="Times New Roman" w:eastAsia="Times New Roman" w:hAnsi="Times New Roman" w:cs="Times New Roman"/>
          <w:sz w:val="24"/>
          <w:szCs w:val="24"/>
        </w:rPr>
        <w:t>responded</w:t>
      </w:r>
      <w:r w:rsidR="00866EDD" w:rsidRPr="008C0EF7">
        <w:rPr>
          <w:rFonts w:ascii="Times New Roman" w:eastAsia="Times New Roman" w:hAnsi="Times New Roman" w:cs="Times New Roman"/>
          <w:sz w:val="24"/>
          <w:szCs w:val="24"/>
        </w:rPr>
        <w:t xml:space="preserve"> to the surveys lacked the awareness of the inexistence of record </w:t>
      </w:r>
      <w:r w:rsidR="00866EDD" w:rsidRPr="008C0EF7">
        <w:rPr>
          <w:rFonts w:ascii="Times New Roman" w:eastAsia="Times New Roman" w:hAnsi="Times New Roman" w:cs="Times New Roman"/>
          <w:sz w:val="24"/>
          <w:szCs w:val="24"/>
        </w:rPr>
        <w:lastRenderedPageBreak/>
        <w:t xml:space="preserve">indicating instances of medical providers sustaining injuries for providing treatment for radioactively contaminated personnel. </w:t>
      </w:r>
    </w:p>
    <w:p w:rsidR="00B94DD4" w:rsidRPr="008C0EF7" w:rsidRDefault="00684E46" w:rsidP="008C0EF7">
      <w:pPr>
        <w:spacing w:line="480" w:lineRule="auto"/>
        <w:ind w:firstLine="720"/>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 xml:space="preserve">Dallas et al., (2017) highlighted the significance of the </w:t>
      </w:r>
      <w:r w:rsidR="00E24796" w:rsidRPr="008C0EF7">
        <w:rPr>
          <w:rFonts w:ascii="Times New Roman" w:eastAsia="Times New Roman" w:hAnsi="Times New Roman" w:cs="Times New Roman"/>
          <w:sz w:val="24"/>
          <w:szCs w:val="24"/>
        </w:rPr>
        <w:t>unavailability of</w:t>
      </w:r>
      <w:r w:rsidRPr="008C0EF7">
        <w:rPr>
          <w:rFonts w:ascii="Times New Roman" w:eastAsia="Times New Roman" w:hAnsi="Times New Roman" w:cs="Times New Roman"/>
          <w:sz w:val="24"/>
          <w:szCs w:val="24"/>
        </w:rPr>
        <w:t xml:space="preserve"> </w:t>
      </w:r>
      <w:r w:rsidR="00E24796" w:rsidRPr="008C0EF7">
        <w:rPr>
          <w:rFonts w:ascii="Times New Roman" w:eastAsia="Times New Roman" w:hAnsi="Times New Roman" w:cs="Times New Roman"/>
          <w:sz w:val="24"/>
          <w:szCs w:val="24"/>
        </w:rPr>
        <w:t>enough</w:t>
      </w:r>
      <w:r w:rsidRPr="008C0EF7">
        <w:rPr>
          <w:rFonts w:ascii="Times New Roman" w:eastAsia="Times New Roman" w:hAnsi="Times New Roman" w:cs="Times New Roman"/>
          <w:sz w:val="24"/>
          <w:szCs w:val="24"/>
        </w:rPr>
        <w:t xml:space="preserve"> health care resources for responding to detonations </w:t>
      </w:r>
      <w:r w:rsidR="00E24796" w:rsidRPr="008C0EF7">
        <w:rPr>
          <w:rFonts w:ascii="Times New Roman" w:eastAsia="Times New Roman" w:hAnsi="Times New Roman" w:cs="Times New Roman"/>
          <w:sz w:val="24"/>
          <w:szCs w:val="24"/>
        </w:rPr>
        <w:t xml:space="preserve">of nuclear weapons </w:t>
      </w:r>
      <w:r w:rsidRPr="008C0EF7">
        <w:rPr>
          <w:rFonts w:ascii="Times New Roman" w:eastAsia="Times New Roman" w:hAnsi="Times New Roman" w:cs="Times New Roman"/>
          <w:sz w:val="24"/>
          <w:szCs w:val="24"/>
        </w:rPr>
        <w:t xml:space="preserve">despite the inadequate acknowledgment of the importance of nuclear or radiological knowledge and threats. Only </w:t>
      </w:r>
      <w:r w:rsidR="00E24796" w:rsidRPr="008C0EF7">
        <w:rPr>
          <w:rFonts w:ascii="Times New Roman" w:eastAsia="Times New Roman" w:hAnsi="Times New Roman" w:cs="Times New Roman"/>
          <w:sz w:val="24"/>
          <w:szCs w:val="24"/>
        </w:rPr>
        <w:t>a limited number of</w:t>
      </w:r>
      <w:r w:rsidRPr="008C0EF7">
        <w:rPr>
          <w:rFonts w:ascii="Times New Roman" w:eastAsia="Times New Roman" w:hAnsi="Times New Roman" w:cs="Times New Roman"/>
          <w:sz w:val="24"/>
          <w:szCs w:val="24"/>
        </w:rPr>
        <w:t xml:space="preserve"> references exist on the </w:t>
      </w:r>
      <w:r w:rsidR="00E24796" w:rsidRPr="008C0EF7">
        <w:rPr>
          <w:rFonts w:ascii="Times New Roman" w:eastAsia="Times New Roman" w:hAnsi="Times New Roman" w:cs="Times New Roman"/>
          <w:sz w:val="24"/>
          <w:szCs w:val="24"/>
        </w:rPr>
        <w:t>detrimental</w:t>
      </w:r>
      <w:r w:rsidRPr="008C0EF7">
        <w:rPr>
          <w:rFonts w:ascii="Times New Roman" w:eastAsia="Times New Roman" w:hAnsi="Times New Roman" w:cs="Times New Roman"/>
          <w:sz w:val="24"/>
          <w:szCs w:val="24"/>
        </w:rPr>
        <w:t xml:space="preserve"> impacts of the </w:t>
      </w:r>
      <w:r w:rsidR="00E24796" w:rsidRPr="008C0EF7">
        <w:rPr>
          <w:rFonts w:ascii="Times New Roman" w:eastAsia="Times New Roman" w:hAnsi="Times New Roman" w:cs="Times New Roman"/>
          <w:sz w:val="24"/>
          <w:szCs w:val="24"/>
        </w:rPr>
        <w:t>inadequacies</w:t>
      </w:r>
      <w:r w:rsidRPr="008C0EF7">
        <w:rPr>
          <w:rFonts w:ascii="Times New Roman" w:eastAsia="Times New Roman" w:hAnsi="Times New Roman" w:cs="Times New Roman"/>
          <w:sz w:val="24"/>
          <w:szCs w:val="24"/>
        </w:rPr>
        <w:t xml:space="preserve"> of the possible response for nuclear </w:t>
      </w:r>
      <w:r w:rsidR="00E24796" w:rsidRPr="008C0EF7">
        <w:rPr>
          <w:rFonts w:ascii="Times New Roman" w:eastAsia="Times New Roman" w:hAnsi="Times New Roman" w:cs="Times New Roman"/>
          <w:sz w:val="24"/>
          <w:szCs w:val="24"/>
        </w:rPr>
        <w:t xml:space="preserve">or radiological </w:t>
      </w:r>
      <w:r w:rsidRPr="008C0EF7">
        <w:rPr>
          <w:rFonts w:ascii="Times New Roman" w:eastAsia="Times New Roman" w:hAnsi="Times New Roman" w:cs="Times New Roman"/>
          <w:sz w:val="24"/>
          <w:szCs w:val="24"/>
        </w:rPr>
        <w:t xml:space="preserve">weapon use despite the importance of preparedness issues, reflecting the widespread denial </w:t>
      </w:r>
      <w:r w:rsidR="00E24796" w:rsidRPr="008C0EF7">
        <w:rPr>
          <w:rFonts w:ascii="Times New Roman" w:eastAsia="Times New Roman" w:hAnsi="Times New Roman" w:cs="Times New Roman"/>
          <w:sz w:val="24"/>
          <w:szCs w:val="24"/>
        </w:rPr>
        <w:t xml:space="preserve">pattern </w:t>
      </w:r>
      <w:r w:rsidRPr="008C0EF7">
        <w:rPr>
          <w:rFonts w:ascii="Times New Roman" w:eastAsia="Times New Roman" w:hAnsi="Times New Roman" w:cs="Times New Roman"/>
          <w:sz w:val="24"/>
          <w:szCs w:val="24"/>
        </w:rPr>
        <w:t>for radiation emergency</w:t>
      </w:r>
      <w:r w:rsidR="0049675F" w:rsidRPr="008C0EF7">
        <w:rPr>
          <w:rFonts w:ascii="Times New Roman" w:eastAsia="Times New Roman" w:hAnsi="Times New Roman" w:cs="Times New Roman"/>
          <w:sz w:val="24"/>
          <w:szCs w:val="24"/>
        </w:rPr>
        <w:t xml:space="preserve"> readiness</w:t>
      </w:r>
      <w:r w:rsidRPr="008C0EF7">
        <w:rPr>
          <w:rFonts w:ascii="Times New Roman" w:eastAsia="Times New Roman" w:hAnsi="Times New Roman" w:cs="Times New Roman"/>
          <w:sz w:val="24"/>
          <w:szCs w:val="24"/>
        </w:rPr>
        <w:t>.</w:t>
      </w:r>
      <w:r w:rsidR="00522DF0" w:rsidRPr="008C0EF7">
        <w:rPr>
          <w:rFonts w:ascii="Times New Roman" w:eastAsia="Times New Roman" w:hAnsi="Times New Roman" w:cs="Times New Roman"/>
          <w:sz w:val="24"/>
          <w:szCs w:val="24"/>
        </w:rPr>
        <w:t xml:space="preserve"> The types of primary injuries that might occur in an urban detonation include thermal burn, trauma, and radiation (Dallas et al., 2017).</w:t>
      </w:r>
      <w:r w:rsidR="00A76D28" w:rsidRPr="008C0EF7">
        <w:rPr>
          <w:rFonts w:ascii="Times New Roman" w:eastAsia="Times New Roman" w:hAnsi="Times New Roman" w:cs="Times New Roman"/>
          <w:sz w:val="24"/>
          <w:szCs w:val="24"/>
        </w:rPr>
        <w:t xml:space="preserve"> The resulting number of casualties in all three categories would almost result in insufficiency in healthcare response. Moreover, the lack of radioactive events would pose difficulties in treatment as a result of a little </w:t>
      </w:r>
      <w:r w:rsidR="006E5259" w:rsidRPr="008C0EF7">
        <w:rPr>
          <w:rFonts w:ascii="Times New Roman" w:eastAsia="Times New Roman" w:hAnsi="Times New Roman" w:cs="Times New Roman"/>
          <w:sz w:val="24"/>
          <w:szCs w:val="24"/>
        </w:rPr>
        <w:t>or unavailable</w:t>
      </w:r>
      <w:r w:rsidR="00A76D28" w:rsidRPr="008C0EF7">
        <w:rPr>
          <w:rFonts w:ascii="Times New Roman" w:eastAsia="Times New Roman" w:hAnsi="Times New Roman" w:cs="Times New Roman"/>
          <w:sz w:val="24"/>
          <w:szCs w:val="24"/>
        </w:rPr>
        <w:t xml:space="preserve"> experience </w:t>
      </w:r>
      <w:r w:rsidR="006E5259" w:rsidRPr="008C0EF7">
        <w:rPr>
          <w:rFonts w:ascii="Times New Roman" w:eastAsia="Times New Roman" w:hAnsi="Times New Roman" w:cs="Times New Roman"/>
          <w:sz w:val="24"/>
          <w:szCs w:val="24"/>
        </w:rPr>
        <w:t xml:space="preserve">in </w:t>
      </w:r>
      <w:r w:rsidR="00A76D28" w:rsidRPr="008C0EF7">
        <w:rPr>
          <w:rFonts w:ascii="Times New Roman" w:eastAsia="Times New Roman" w:hAnsi="Times New Roman" w:cs="Times New Roman"/>
          <w:sz w:val="24"/>
          <w:szCs w:val="24"/>
        </w:rPr>
        <w:t>handling environmental radioactivity for a wide range of medical providers.</w:t>
      </w:r>
    </w:p>
    <w:p w:rsidR="00B94DD4"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ab/>
      </w:r>
      <w:r w:rsidR="00A87FAF" w:rsidRPr="008C0EF7">
        <w:rPr>
          <w:rFonts w:ascii="Times New Roman" w:eastAsia="Times New Roman" w:hAnsi="Times New Roman" w:cs="Times New Roman"/>
          <w:sz w:val="24"/>
          <w:szCs w:val="24"/>
        </w:rPr>
        <w:t xml:space="preserve">Denial and despair often result from </w:t>
      </w:r>
      <w:r w:rsidR="009C5C51" w:rsidRPr="008C0EF7">
        <w:rPr>
          <w:rFonts w:ascii="Times New Roman" w:eastAsia="Times New Roman" w:hAnsi="Times New Roman" w:cs="Times New Roman"/>
          <w:sz w:val="24"/>
          <w:szCs w:val="24"/>
        </w:rPr>
        <w:t>considering the assumptions of high casualty rates</w:t>
      </w:r>
      <w:r w:rsidR="00A87FAF" w:rsidRPr="008C0EF7">
        <w:rPr>
          <w:rFonts w:ascii="Times New Roman" w:eastAsia="Times New Roman" w:hAnsi="Times New Roman" w:cs="Times New Roman"/>
          <w:sz w:val="24"/>
          <w:szCs w:val="24"/>
        </w:rPr>
        <w:t xml:space="preserve"> for radiological incidents associated with providers and planners for large scale casual medical response</w:t>
      </w:r>
      <w:r w:rsidR="009C5C51" w:rsidRPr="008C0EF7">
        <w:rPr>
          <w:rFonts w:ascii="Times New Roman" w:eastAsia="Times New Roman" w:hAnsi="Times New Roman" w:cs="Times New Roman"/>
          <w:sz w:val="24"/>
          <w:szCs w:val="24"/>
        </w:rPr>
        <w:t>s</w:t>
      </w:r>
      <w:r w:rsidR="00A87FAF" w:rsidRPr="008C0EF7">
        <w:rPr>
          <w:rFonts w:ascii="Times New Roman" w:eastAsia="Times New Roman" w:hAnsi="Times New Roman" w:cs="Times New Roman"/>
          <w:sz w:val="24"/>
          <w:szCs w:val="24"/>
        </w:rPr>
        <w:t xml:space="preserve">. The major unfortunate perception existing in radiation emergencies includes the unproductivity of planning and response to the events. However, in the study by Dallas et al., (2017), 33% of the participants indicated an unwillingness to participating in emergency responses that involve the </w:t>
      </w:r>
      <w:r w:rsidR="00685ECE" w:rsidRPr="008C0EF7">
        <w:rPr>
          <w:rFonts w:ascii="Times New Roman" w:eastAsia="Times New Roman" w:hAnsi="Times New Roman" w:cs="Times New Roman"/>
          <w:sz w:val="24"/>
          <w:szCs w:val="24"/>
        </w:rPr>
        <w:t>handling of radioactive casualties because of contamination risks</w:t>
      </w:r>
      <w:r w:rsidR="00A87FAF" w:rsidRPr="008C0EF7">
        <w:rPr>
          <w:rFonts w:ascii="Times New Roman" w:eastAsia="Times New Roman" w:hAnsi="Times New Roman" w:cs="Times New Roman"/>
          <w:sz w:val="24"/>
          <w:szCs w:val="24"/>
        </w:rPr>
        <w:t>.</w:t>
      </w:r>
      <w:r w:rsidR="007D226C" w:rsidRPr="008C0EF7">
        <w:rPr>
          <w:rFonts w:ascii="Times New Roman" w:eastAsia="Times New Roman" w:hAnsi="Times New Roman" w:cs="Times New Roman"/>
          <w:sz w:val="24"/>
          <w:szCs w:val="24"/>
        </w:rPr>
        <w:t xml:space="preserve"> </w:t>
      </w:r>
      <w:r w:rsidR="00685ECE" w:rsidRPr="008C0EF7">
        <w:rPr>
          <w:rFonts w:ascii="Times New Roman" w:eastAsia="Times New Roman" w:hAnsi="Times New Roman" w:cs="Times New Roman"/>
          <w:sz w:val="24"/>
          <w:szCs w:val="24"/>
        </w:rPr>
        <w:t>N</w:t>
      </w:r>
      <w:r w:rsidR="007D226C" w:rsidRPr="008C0EF7">
        <w:rPr>
          <w:rFonts w:ascii="Times New Roman" w:eastAsia="Times New Roman" w:hAnsi="Times New Roman" w:cs="Times New Roman"/>
          <w:sz w:val="24"/>
          <w:szCs w:val="24"/>
        </w:rPr>
        <w:t>uclear welfare</w:t>
      </w:r>
      <w:r w:rsidR="00685ECE" w:rsidRPr="008C0EF7">
        <w:rPr>
          <w:rFonts w:ascii="Times New Roman" w:eastAsia="Times New Roman" w:hAnsi="Times New Roman" w:cs="Times New Roman"/>
          <w:sz w:val="24"/>
          <w:szCs w:val="24"/>
        </w:rPr>
        <w:t>, however,</w:t>
      </w:r>
      <w:r w:rsidR="007D226C" w:rsidRPr="008C0EF7">
        <w:rPr>
          <w:rFonts w:ascii="Times New Roman" w:eastAsia="Times New Roman" w:hAnsi="Times New Roman" w:cs="Times New Roman"/>
          <w:sz w:val="24"/>
          <w:szCs w:val="24"/>
        </w:rPr>
        <w:t xml:space="preserve"> consists of a wide range of variants as well as scenarios </w:t>
      </w:r>
      <w:r w:rsidR="00685ECE" w:rsidRPr="008C0EF7">
        <w:rPr>
          <w:rFonts w:ascii="Times New Roman" w:eastAsia="Times New Roman" w:hAnsi="Times New Roman" w:cs="Times New Roman"/>
          <w:sz w:val="24"/>
          <w:szCs w:val="24"/>
        </w:rPr>
        <w:t>with</w:t>
      </w:r>
      <w:r w:rsidR="007D226C" w:rsidRPr="008C0EF7">
        <w:rPr>
          <w:rFonts w:ascii="Times New Roman" w:eastAsia="Times New Roman" w:hAnsi="Times New Roman" w:cs="Times New Roman"/>
          <w:sz w:val="24"/>
          <w:szCs w:val="24"/>
        </w:rPr>
        <w:t xml:space="preserve"> appropriate planning </w:t>
      </w:r>
      <w:r w:rsidR="00685ECE" w:rsidRPr="008C0EF7">
        <w:rPr>
          <w:rFonts w:ascii="Times New Roman" w:eastAsia="Times New Roman" w:hAnsi="Times New Roman" w:cs="Times New Roman"/>
          <w:sz w:val="24"/>
          <w:szCs w:val="24"/>
        </w:rPr>
        <w:t>enabling</w:t>
      </w:r>
      <w:r w:rsidR="007D226C" w:rsidRPr="008C0EF7">
        <w:rPr>
          <w:rFonts w:ascii="Times New Roman" w:eastAsia="Times New Roman" w:hAnsi="Times New Roman" w:cs="Times New Roman"/>
          <w:sz w:val="24"/>
          <w:szCs w:val="24"/>
        </w:rPr>
        <w:t xml:space="preserve"> the rational application of available resources to </w:t>
      </w:r>
      <w:r w:rsidR="00685ECE" w:rsidRPr="008C0EF7">
        <w:rPr>
          <w:rFonts w:ascii="Times New Roman" w:eastAsia="Times New Roman" w:hAnsi="Times New Roman" w:cs="Times New Roman"/>
          <w:sz w:val="24"/>
          <w:szCs w:val="24"/>
        </w:rPr>
        <w:t>reduce suffering and save lives.</w:t>
      </w:r>
    </w:p>
    <w:p w:rsidR="00062EA2" w:rsidRPr="008C0EF7" w:rsidRDefault="00684E46" w:rsidP="008C0EF7">
      <w:pPr>
        <w:spacing w:line="480" w:lineRule="auto"/>
        <w:rPr>
          <w:rFonts w:ascii="Times New Roman" w:eastAsia="Times New Roman" w:hAnsi="Times New Roman" w:cs="Times New Roman"/>
          <w:b/>
          <w:sz w:val="24"/>
          <w:szCs w:val="24"/>
        </w:rPr>
      </w:pPr>
      <w:r w:rsidRPr="008C0EF7">
        <w:rPr>
          <w:rFonts w:ascii="Times New Roman" w:eastAsia="Times New Roman" w:hAnsi="Times New Roman" w:cs="Times New Roman"/>
          <w:b/>
          <w:sz w:val="24"/>
          <w:szCs w:val="24"/>
        </w:rPr>
        <w:t>Education and Training</w:t>
      </w:r>
    </w:p>
    <w:p w:rsidR="00866795"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lastRenderedPageBreak/>
        <w:tab/>
      </w:r>
      <w:r w:rsidR="00062EA2" w:rsidRPr="008C0EF7">
        <w:rPr>
          <w:rFonts w:ascii="Times New Roman" w:eastAsia="Times New Roman" w:hAnsi="Times New Roman" w:cs="Times New Roman"/>
          <w:sz w:val="24"/>
          <w:szCs w:val="24"/>
        </w:rPr>
        <w:t xml:space="preserve">All the four </w:t>
      </w:r>
      <w:r w:rsidR="00E86054" w:rsidRPr="008C0EF7">
        <w:rPr>
          <w:rFonts w:ascii="Times New Roman" w:eastAsia="Times New Roman" w:hAnsi="Times New Roman" w:cs="Times New Roman"/>
          <w:sz w:val="24"/>
          <w:szCs w:val="24"/>
        </w:rPr>
        <w:t xml:space="preserve">reviewed </w:t>
      </w:r>
      <w:r w:rsidR="00062EA2" w:rsidRPr="008C0EF7">
        <w:rPr>
          <w:rFonts w:ascii="Times New Roman" w:eastAsia="Times New Roman" w:hAnsi="Times New Roman" w:cs="Times New Roman"/>
          <w:sz w:val="24"/>
          <w:szCs w:val="24"/>
        </w:rPr>
        <w:t>articles mentioned that considerable education and training effort would develop a radiation competent workforce.</w:t>
      </w:r>
      <w:r w:rsidR="00E86054" w:rsidRPr="008C0EF7">
        <w:rPr>
          <w:rFonts w:ascii="Times New Roman" w:eastAsia="Times New Roman" w:hAnsi="Times New Roman" w:cs="Times New Roman"/>
          <w:sz w:val="24"/>
          <w:szCs w:val="24"/>
        </w:rPr>
        <w:t xml:space="preserve"> </w:t>
      </w:r>
      <w:r w:rsidR="0022347A" w:rsidRPr="008C0EF7">
        <w:rPr>
          <w:rFonts w:ascii="Times New Roman" w:eastAsia="Times New Roman" w:hAnsi="Times New Roman" w:cs="Times New Roman"/>
          <w:sz w:val="24"/>
          <w:szCs w:val="24"/>
        </w:rPr>
        <w:t xml:space="preserve"> The different authors acknowledged that attacks, whether deliberate or not</w:t>
      </w:r>
      <w:r w:rsidR="007C476A" w:rsidRPr="008C0EF7">
        <w:rPr>
          <w:rFonts w:ascii="Times New Roman" w:eastAsia="Times New Roman" w:hAnsi="Times New Roman" w:cs="Times New Roman"/>
          <w:sz w:val="24"/>
          <w:szCs w:val="24"/>
        </w:rPr>
        <w:t>, possess considerable threats to hospitals and jeopardizes public safety. Therefore, healthcare organizations must enhance emergency response efforts</w:t>
      </w:r>
      <w:r w:rsidR="0022347A" w:rsidRPr="008C0EF7">
        <w:rPr>
          <w:rFonts w:ascii="Times New Roman" w:eastAsia="Times New Roman" w:hAnsi="Times New Roman" w:cs="Times New Roman"/>
          <w:sz w:val="24"/>
          <w:szCs w:val="24"/>
        </w:rPr>
        <w:t xml:space="preserve"> among clinicians and other </w:t>
      </w:r>
      <w:r w:rsidR="007C476A" w:rsidRPr="008C0EF7">
        <w:rPr>
          <w:rFonts w:ascii="Times New Roman" w:eastAsia="Times New Roman" w:hAnsi="Times New Roman" w:cs="Times New Roman"/>
          <w:sz w:val="24"/>
          <w:szCs w:val="24"/>
        </w:rPr>
        <w:t>healthcare personnel</w:t>
      </w:r>
      <w:r w:rsidR="0022347A" w:rsidRPr="008C0EF7">
        <w:rPr>
          <w:rFonts w:ascii="Times New Roman" w:eastAsia="Times New Roman" w:hAnsi="Times New Roman" w:cs="Times New Roman"/>
          <w:sz w:val="24"/>
          <w:szCs w:val="24"/>
        </w:rPr>
        <w:t>. The article by Jacobs‐Wingo et al., (2019)</w:t>
      </w:r>
      <w:r w:rsidR="0022347A" w:rsidRPr="008C0EF7">
        <w:rPr>
          <w:rFonts w:ascii="Times New Roman" w:hAnsi="Times New Roman" w:cs="Times New Roman"/>
          <w:sz w:val="24"/>
          <w:szCs w:val="24"/>
        </w:rPr>
        <w:t xml:space="preserve"> described an interactive process where investigators collected feedback from </w:t>
      </w:r>
      <w:r w:rsidR="00F944BC" w:rsidRPr="008C0EF7">
        <w:rPr>
          <w:rFonts w:ascii="Times New Roman" w:hAnsi="Times New Roman" w:cs="Times New Roman"/>
          <w:sz w:val="24"/>
          <w:szCs w:val="24"/>
        </w:rPr>
        <w:t xml:space="preserve">clinicians </w:t>
      </w:r>
      <w:r w:rsidR="00624917" w:rsidRPr="008C0EF7">
        <w:rPr>
          <w:rFonts w:ascii="Times New Roman" w:hAnsi="Times New Roman" w:cs="Times New Roman"/>
          <w:sz w:val="24"/>
          <w:szCs w:val="24"/>
        </w:rPr>
        <w:t>in</w:t>
      </w:r>
      <w:r w:rsidR="00F944BC" w:rsidRPr="008C0EF7">
        <w:rPr>
          <w:rFonts w:ascii="Times New Roman" w:hAnsi="Times New Roman" w:cs="Times New Roman"/>
          <w:sz w:val="24"/>
          <w:szCs w:val="24"/>
        </w:rPr>
        <w:t xml:space="preserve"> focus groups and a large number of surveys </w:t>
      </w:r>
      <w:r w:rsidR="00624917" w:rsidRPr="008C0EF7">
        <w:rPr>
          <w:rFonts w:ascii="Times New Roman" w:hAnsi="Times New Roman" w:cs="Times New Roman"/>
          <w:sz w:val="24"/>
          <w:szCs w:val="24"/>
        </w:rPr>
        <w:t>to develop</w:t>
      </w:r>
      <w:r w:rsidR="00F944BC" w:rsidRPr="008C0EF7">
        <w:rPr>
          <w:rFonts w:ascii="Times New Roman" w:hAnsi="Times New Roman" w:cs="Times New Roman"/>
          <w:sz w:val="24"/>
          <w:szCs w:val="24"/>
        </w:rPr>
        <w:t xml:space="preserve"> a curriculum to increase nurses' preparedness for catastrophic events.</w:t>
      </w:r>
      <w:r w:rsidR="008E6B35" w:rsidRPr="008C0EF7">
        <w:rPr>
          <w:rFonts w:ascii="Times New Roman" w:hAnsi="Times New Roman" w:cs="Times New Roman"/>
          <w:sz w:val="24"/>
          <w:szCs w:val="24"/>
        </w:rPr>
        <w:t xml:space="preserve"> Focus groups and surveys indicated that nurses lack confidence in their </w:t>
      </w:r>
      <w:r w:rsidR="00624917" w:rsidRPr="008C0EF7">
        <w:rPr>
          <w:rFonts w:ascii="Times New Roman" w:hAnsi="Times New Roman" w:cs="Times New Roman"/>
          <w:sz w:val="24"/>
          <w:szCs w:val="24"/>
        </w:rPr>
        <w:t>potential</w:t>
      </w:r>
      <w:r w:rsidR="008E6B35" w:rsidRPr="008C0EF7">
        <w:rPr>
          <w:rFonts w:ascii="Times New Roman" w:hAnsi="Times New Roman" w:cs="Times New Roman"/>
          <w:sz w:val="24"/>
          <w:szCs w:val="24"/>
        </w:rPr>
        <w:t xml:space="preserve"> to </w:t>
      </w:r>
      <w:r w:rsidR="00624917" w:rsidRPr="008C0EF7">
        <w:rPr>
          <w:rFonts w:ascii="Times New Roman" w:hAnsi="Times New Roman" w:cs="Times New Roman"/>
          <w:sz w:val="24"/>
          <w:szCs w:val="24"/>
        </w:rPr>
        <w:t>conduct</w:t>
      </w:r>
      <w:r w:rsidR="008E6B35" w:rsidRPr="008C0EF7">
        <w:rPr>
          <w:rFonts w:ascii="Times New Roman" w:hAnsi="Times New Roman" w:cs="Times New Roman"/>
          <w:sz w:val="24"/>
          <w:szCs w:val="24"/>
        </w:rPr>
        <w:t xml:space="preserve"> emergency preparedness activities.</w:t>
      </w:r>
      <w:r w:rsidR="00EE6D9A" w:rsidRPr="008C0EF7">
        <w:rPr>
          <w:rFonts w:ascii="Times New Roman" w:hAnsi="Times New Roman" w:cs="Times New Roman"/>
          <w:sz w:val="24"/>
          <w:szCs w:val="24"/>
        </w:rPr>
        <w:t xml:space="preserve"> </w:t>
      </w:r>
      <w:r w:rsidR="00E86054" w:rsidRPr="008C0EF7">
        <w:rPr>
          <w:rFonts w:ascii="Times New Roman" w:eastAsia="Times New Roman" w:hAnsi="Times New Roman" w:cs="Times New Roman"/>
          <w:sz w:val="24"/>
          <w:szCs w:val="24"/>
        </w:rPr>
        <w:t xml:space="preserve">The articles </w:t>
      </w:r>
      <w:r w:rsidR="00624917" w:rsidRPr="008C0EF7">
        <w:rPr>
          <w:rFonts w:ascii="Times New Roman" w:eastAsia="Times New Roman" w:hAnsi="Times New Roman" w:cs="Times New Roman"/>
          <w:sz w:val="24"/>
          <w:szCs w:val="24"/>
        </w:rPr>
        <w:t>proposed various aspects to prepare clinicians and other</w:t>
      </w:r>
      <w:r w:rsidR="00E86054" w:rsidRPr="008C0EF7">
        <w:rPr>
          <w:rFonts w:ascii="Times New Roman" w:eastAsia="Times New Roman" w:hAnsi="Times New Roman" w:cs="Times New Roman"/>
          <w:sz w:val="24"/>
          <w:szCs w:val="24"/>
        </w:rPr>
        <w:t xml:space="preserve"> healthcare staff for </w:t>
      </w:r>
      <w:r w:rsidR="00624917" w:rsidRPr="008C0EF7">
        <w:rPr>
          <w:rFonts w:ascii="Times New Roman" w:eastAsia="Times New Roman" w:hAnsi="Times New Roman" w:cs="Times New Roman"/>
          <w:sz w:val="24"/>
          <w:szCs w:val="24"/>
        </w:rPr>
        <w:t>nuclear and radiological</w:t>
      </w:r>
      <w:r w:rsidR="00E86054" w:rsidRPr="008C0EF7">
        <w:rPr>
          <w:rFonts w:ascii="Times New Roman" w:eastAsia="Times New Roman" w:hAnsi="Times New Roman" w:cs="Times New Roman"/>
          <w:sz w:val="24"/>
          <w:szCs w:val="24"/>
        </w:rPr>
        <w:t xml:space="preserve"> events. </w:t>
      </w:r>
      <w:r w:rsidR="005F7D73" w:rsidRPr="008C0EF7">
        <w:rPr>
          <w:rFonts w:ascii="Times New Roman" w:eastAsia="Times New Roman" w:hAnsi="Times New Roman" w:cs="Times New Roman"/>
          <w:sz w:val="24"/>
          <w:szCs w:val="24"/>
        </w:rPr>
        <w:t>The various authors embedded radiation training and education into programs addressing biological, chemical, explosive, and nuclear events.</w:t>
      </w:r>
      <w:r w:rsidR="00010B3E" w:rsidRPr="008C0EF7">
        <w:rPr>
          <w:rFonts w:ascii="Times New Roman" w:eastAsia="Times New Roman" w:hAnsi="Times New Roman" w:cs="Times New Roman"/>
          <w:sz w:val="24"/>
          <w:szCs w:val="24"/>
        </w:rPr>
        <w:t xml:space="preserve"> </w:t>
      </w:r>
      <w:r w:rsidR="00D9148F" w:rsidRPr="008C0EF7">
        <w:rPr>
          <w:rFonts w:ascii="Times New Roman" w:eastAsia="Times New Roman" w:hAnsi="Times New Roman" w:cs="Times New Roman"/>
          <w:sz w:val="24"/>
          <w:szCs w:val="24"/>
        </w:rPr>
        <w:t xml:space="preserve">Jacobs‐Wingo et al., (2019) noted the need for healthcare </w:t>
      </w:r>
      <w:r w:rsidR="00D076E3" w:rsidRPr="008C0EF7">
        <w:rPr>
          <w:rFonts w:ascii="Times New Roman" w:eastAsia="Times New Roman" w:hAnsi="Times New Roman" w:cs="Times New Roman"/>
          <w:sz w:val="24"/>
          <w:szCs w:val="24"/>
        </w:rPr>
        <w:t>institutions</w:t>
      </w:r>
      <w:r w:rsidR="00D9148F" w:rsidRPr="008C0EF7">
        <w:rPr>
          <w:rFonts w:ascii="Times New Roman" w:eastAsia="Times New Roman" w:hAnsi="Times New Roman" w:cs="Times New Roman"/>
          <w:sz w:val="24"/>
          <w:szCs w:val="24"/>
        </w:rPr>
        <w:t xml:space="preserve"> to </w:t>
      </w:r>
      <w:r w:rsidR="00D076E3" w:rsidRPr="008C0EF7">
        <w:rPr>
          <w:rFonts w:ascii="Times New Roman" w:eastAsia="Times New Roman" w:hAnsi="Times New Roman" w:cs="Times New Roman"/>
          <w:sz w:val="24"/>
          <w:szCs w:val="24"/>
        </w:rPr>
        <w:t>enhance</w:t>
      </w:r>
      <w:r w:rsidR="00D9148F" w:rsidRPr="008C0EF7">
        <w:rPr>
          <w:rFonts w:ascii="Times New Roman" w:eastAsia="Times New Roman" w:hAnsi="Times New Roman" w:cs="Times New Roman"/>
          <w:sz w:val="24"/>
          <w:szCs w:val="24"/>
        </w:rPr>
        <w:t xml:space="preserve"> their emergency </w:t>
      </w:r>
      <w:r w:rsidR="00D076E3" w:rsidRPr="008C0EF7">
        <w:rPr>
          <w:rFonts w:ascii="Times New Roman" w:eastAsia="Times New Roman" w:hAnsi="Times New Roman" w:cs="Times New Roman"/>
          <w:sz w:val="24"/>
          <w:szCs w:val="24"/>
        </w:rPr>
        <w:t>readiness</w:t>
      </w:r>
      <w:r w:rsidR="00D9148F" w:rsidRPr="008C0EF7">
        <w:rPr>
          <w:rFonts w:ascii="Times New Roman" w:eastAsia="Times New Roman" w:hAnsi="Times New Roman" w:cs="Times New Roman"/>
          <w:sz w:val="24"/>
          <w:szCs w:val="24"/>
        </w:rPr>
        <w:t xml:space="preserve"> among clinicians and other </w:t>
      </w:r>
      <w:r w:rsidR="00D076E3" w:rsidRPr="008C0EF7">
        <w:rPr>
          <w:rFonts w:ascii="Times New Roman" w:eastAsia="Times New Roman" w:hAnsi="Times New Roman" w:cs="Times New Roman"/>
          <w:sz w:val="24"/>
          <w:szCs w:val="24"/>
        </w:rPr>
        <w:t>personnel</w:t>
      </w:r>
      <w:r w:rsidR="00D9148F" w:rsidRPr="008C0EF7">
        <w:rPr>
          <w:rFonts w:ascii="Times New Roman" w:eastAsia="Times New Roman" w:hAnsi="Times New Roman" w:cs="Times New Roman"/>
          <w:sz w:val="24"/>
          <w:szCs w:val="24"/>
        </w:rPr>
        <w:t xml:space="preserve"> because deliberate threats present major threats to public safety. </w:t>
      </w:r>
      <w:r w:rsidR="00FB2E3A" w:rsidRPr="008C0EF7">
        <w:rPr>
          <w:rFonts w:ascii="Times New Roman" w:eastAsia="Times New Roman" w:hAnsi="Times New Roman" w:cs="Times New Roman"/>
          <w:sz w:val="24"/>
          <w:szCs w:val="24"/>
        </w:rPr>
        <w:t xml:space="preserve">Jacobs‐Wingo et al’s., (2019) article </w:t>
      </w:r>
      <w:r w:rsidR="00D076E3" w:rsidRPr="008C0EF7">
        <w:rPr>
          <w:rFonts w:ascii="Times New Roman" w:eastAsia="Times New Roman" w:hAnsi="Times New Roman" w:cs="Times New Roman"/>
          <w:sz w:val="24"/>
          <w:szCs w:val="24"/>
        </w:rPr>
        <w:t xml:space="preserve">chronologically </w:t>
      </w:r>
      <w:r w:rsidR="0085008C" w:rsidRPr="008C0EF7">
        <w:rPr>
          <w:rFonts w:ascii="Times New Roman" w:eastAsia="Times New Roman" w:hAnsi="Times New Roman" w:cs="Times New Roman"/>
          <w:sz w:val="24"/>
          <w:szCs w:val="24"/>
        </w:rPr>
        <w:t>illustrated</w:t>
      </w:r>
      <w:r w:rsidR="00D076E3" w:rsidRPr="008C0EF7">
        <w:rPr>
          <w:rFonts w:ascii="Times New Roman" w:eastAsia="Times New Roman" w:hAnsi="Times New Roman" w:cs="Times New Roman"/>
          <w:sz w:val="24"/>
          <w:szCs w:val="24"/>
        </w:rPr>
        <w:t xml:space="preserve"> the</w:t>
      </w:r>
      <w:r w:rsidR="00FB2E3A" w:rsidRPr="008C0EF7">
        <w:rPr>
          <w:rFonts w:ascii="Times New Roman" w:eastAsia="Times New Roman" w:hAnsi="Times New Roman" w:cs="Times New Roman"/>
          <w:sz w:val="24"/>
          <w:szCs w:val="24"/>
        </w:rPr>
        <w:t xml:space="preserve"> </w:t>
      </w:r>
      <w:r w:rsidR="0085008C" w:rsidRPr="008C0EF7">
        <w:rPr>
          <w:rFonts w:ascii="Times New Roman" w:eastAsia="Times New Roman" w:hAnsi="Times New Roman" w:cs="Times New Roman"/>
          <w:sz w:val="24"/>
          <w:szCs w:val="24"/>
        </w:rPr>
        <w:t>establishment and</w:t>
      </w:r>
      <w:r w:rsidR="00FB2E3A" w:rsidRPr="008C0EF7">
        <w:rPr>
          <w:rFonts w:ascii="Times New Roman" w:eastAsia="Times New Roman" w:hAnsi="Times New Roman" w:cs="Times New Roman"/>
          <w:sz w:val="24"/>
          <w:szCs w:val="24"/>
        </w:rPr>
        <w:t xml:space="preserve"> delivery </w:t>
      </w:r>
      <w:r w:rsidR="00D076E3" w:rsidRPr="008C0EF7">
        <w:rPr>
          <w:rFonts w:ascii="Times New Roman" w:eastAsia="Times New Roman" w:hAnsi="Times New Roman" w:cs="Times New Roman"/>
          <w:sz w:val="24"/>
          <w:szCs w:val="24"/>
        </w:rPr>
        <w:t>interventions</w:t>
      </w:r>
      <w:r w:rsidR="00FB2E3A" w:rsidRPr="008C0EF7">
        <w:rPr>
          <w:rFonts w:ascii="Times New Roman" w:eastAsia="Times New Roman" w:hAnsi="Times New Roman" w:cs="Times New Roman"/>
          <w:sz w:val="24"/>
          <w:szCs w:val="24"/>
        </w:rPr>
        <w:t xml:space="preserve"> for a </w:t>
      </w:r>
      <w:r w:rsidR="0085008C" w:rsidRPr="008C0EF7">
        <w:rPr>
          <w:rFonts w:ascii="Times New Roman" w:eastAsia="Times New Roman" w:hAnsi="Times New Roman" w:cs="Times New Roman"/>
          <w:sz w:val="24"/>
          <w:szCs w:val="24"/>
        </w:rPr>
        <w:t>nuclear</w:t>
      </w:r>
      <w:r w:rsidR="00FB2E3A" w:rsidRPr="008C0EF7">
        <w:rPr>
          <w:rFonts w:ascii="Times New Roman" w:eastAsia="Times New Roman" w:hAnsi="Times New Roman" w:cs="Times New Roman"/>
          <w:sz w:val="24"/>
          <w:szCs w:val="24"/>
        </w:rPr>
        <w:t xml:space="preserve">, radiological, </w:t>
      </w:r>
      <w:r w:rsidR="0085008C" w:rsidRPr="008C0EF7">
        <w:rPr>
          <w:rFonts w:ascii="Times New Roman" w:eastAsia="Times New Roman" w:hAnsi="Times New Roman" w:cs="Times New Roman"/>
          <w:sz w:val="24"/>
          <w:szCs w:val="24"/>
        </w:rPr>
        <w:t>explosive, and biological</w:t>
      </w:r>
      <w:r w:rsidR="00FB2E3A" w:rsidRPr="008C0EF7">
        <w:rPr>
          <w:rFonts w:ascii="Times New Roman" w:eastAsia="Times New Roman" w:hAnsi="Times New Roman" w:cs="Times New Roman"/>
          <w:sz w:val="24"/>
          <w:szCs w:val="24"/>
        </w:rPr>
        <w:t xml:space="preserve"> (CBRNE) events curriculum to </w:t>
      </w:r>
      <w:r w:rsidR="00D076E3" w:rsidRPr="008C0EF7">
        <w:rPr>
          <w:rFonts w:ascii="Times New Roman" w:eastAsia="Times New Roman" w:hAnsi="Times New Roman" w:cs="Times New Roman"/>
          <w:sz w:val="24"/>
          <w:szCs w:val="24"/>
        </w:rPr>
        <w:t>promote</w:t>
      </w:r>
      <w:r w:rsidR="00FB2E3A" w:rsidRPr="008C0EF7">
        <w:rPr>
          <w:rFonts w:ascii="Times New Roman" w:eastAsia="Times New Roman" w:hAnsi="Times New Roman" w:cs="Times New Roman"/>
          <w:sz w:val="24"/>
          <w:szCs w:val="24"/>
        </w:rPr>
        <w:t xml:space="preserve"> </w:t>
      </w:r>
      <w:r w:rsidR="00D076E3" w:rsidRPr="008C0EF7">
        <w:rPr>
          <w:rFonts w:ascii="Times New Roman" w:eastAsia="Times New Roman" w:hAnsi="Times New Roman" w:cs="Times New Roman"/>
          <w:sz w:val="24"/>
          <w:szCs w:val="24"/>
        </w:rPr>
        <w:t>the readiness of emergencies</w:t>
      </w:r>
      <w:r w:rsidR="00FB2E3A" w:rsidRPr="008C0EF7">
        <w:rPr>
          <w:rFonts w:ascii="Times New Roman" w:eastAsia="Times New Roman" w:hAnsi="Times New Roman" w:cs="Times New Roman"/>
          <w:sz w:val="24"/>
          <w:szCs w:val="24"/>
        </w:rPr>
        <w:t xml:space="preserve"> among </w:t>
      </w:r>
      <w:r w:rsidR="00D076E3" w:rsidRPr="008C0EF7">
        <w:rPr>
          <w:rFonts w:ascii="Times New Roman" w:eastAsia="Times New Roman" w:hAnsi="Times New Roman" w:cs="Times New Roman"/>
          <w:sz w:val="24"/>
          <w:szCs w:val="24"/>
        </w:rPr>
        <w:t>healthcare</w:t>
      </w:r>
      <w:r w:rsidR="00FB2E3A" w:rsidRPr="008C0EF7">
        <w:rPr>
          <w:rFonts w:ascii="Times New Roman" w:eastAsia="Times New Roman" w:hAnsi="Times New Roman" w:cs="Times New Roman"/>
          <w:sz w:val="24"/>
          <w:szCs w:val="24"/>
        </w:rPr>
        <w:t xml:space="preserve"> professionals.</w:t>
      </w:r>
      <w:r w:rsidR="003C69A9" w:rsidRPr="008C0EF7">
        <w:rPr>
          <w:rFonts w:ascii="Times New Roman" w:eastAsia="Times New Roman" w:hAnsi="Times New Roman" w:cs="Times New Roman"/>
          <w:sz w:val="24"/>
          <w:szCs w:val="24"/>
        </w:rPr>
        <w:t xml:space="preserve"> The authors presented the curriculum in six modules that included an online annual refresher course and a just-in-time training that addressed emergency preparedness gaps identified in focus groups and surveys. The authors discovered that </w:t>
      </w:r>
      <w:r w:rsidR="0085008C" w:rsidRPr="008C0EF7">
        <w:rPr>
          <w:rFonts w:ascii="Times New Roman" w:eastAsia="Times New Roman" w:hAnsi="Times New Roman" w:cs="Times New Roman"/>
          <w:sz w:val="24"/>
          <w:szCs w:val="24"/>
        </w:rPr>
        <w:t>individuals who participated in the</w:t>
      </w:r>
      <w:r w:rsidR="003C69A9" w:rsidRPr="008C0EF7">
        <w:rPr>
          <w:rFonts w:ascii="Times New Roman" w:eastAsia="Times New Roman" w:hAnsi="Times New Roman" w:cs="Times New Roman"/>
          <w:sz w:val="24"/>
          <w:szCs w:val="24"/>
        </w:rPr>
        <w:t xml:space="preserve"> CBRNE </w:t>
      </w:r>
      <w:r w:rsidR="0085008C" w:rsidRPr="008C0EF7">
        <w:rPr>
          <w:rFonts w:ascii="Times New Roman" w:eastAsia="Times New Roman" w:hAnsi="Times New Roman" w:cs="Times New Roman"/>
          <w:sz w:val="24"/>
          <w:szCs w:val="24"/>
        </w:rPr>
        <w:t>curriculum</w:t>
      </w:r>
      <w:r w:rsidR="003C69A9" w:rsidRPr="008C0EF7">
        <w:rPr>
          <w:rFonts w:ascii="Times New Roman" w:eastAsia="Times New Roman" w:hAnsi="Times New Roman" w:cs="Times New Roman"/>
          <w:sz w:val="24"/>
          <w:szCs w:val="24"/>
        </w:rPr>
        <w:t xml:space="preserve"> </w:t>
      </w:r>
      <w:r w:rsidR="0085008C" w:rsidRPr="008C0EF7">
        <w:rPr>
          <w:rFonts w:ascii="Times New Roman" w:eastAsia="Times New Roman" w:hAnsi="Times New Roman" w:cs="Times New Roman"/>
          <w:sz w:val="24"/>
          <w:szCs w:val="24"/>
        </w:rPr>
        <w:t>enhanced their</w:t>
      </w:r>
      <w:r w:rsidR="003C69A9" w:rsidRPr="008C0EF7">
        <w:rPr>
          <w:rFonts w:ascii="Times New Roman" w:eastAsia="Times New Roman" w:hAnsi="Times New Roman" w:cs="Times New Roman"/>
          <w:sz w:val="24"/>
          <w:szCs w:val="24"/>
        </w:rPr>
        <w:t xml:space="preserve"> </w:t>
      </w:r>
      <w:r w:rsidR="0085008C" w:rsidRPr="008C0EF7">
        <w:rPr>
          <w:rFonts w:ascii="Times New Roman" w:eastAsia="Times New Roman" w:hAnsi="Times New Roman" w:cs="Times New Roman"/>
          <w:sz w:val="24"/>
          <w:szCs w:val="24"/>
        </w:rPr>
        <w:t>skills</w:t>
      </w:r>
      <w:r w:rsidR="003C69A9" w:rsidRPr="008C0EF7">
        <w:rPr>
          <w:rFonts w:ascii="Times New Roman" w:eastAsia="Times New Roman" w:hAnsi="Times New Roman" w:cs="Times New Roman"/>
          <w:sz w:val="24"/>
          <w:szCs w:val="24"/>
        </w:rPr>
        <w:t xml:space="preserve"> and preparedness to respond to radiological </w:t>
      </w:r>
      <w:r w:rsidR="0085008C" w:rsidRPr="008C0EF7">
        <w:rPr>
          <w:rFonts w:ascii="Times New Roman" w:eastAsia="Times New Roman" w:hAnsi="Times New Roman" w:cs="Times New Roman"/>
          <w:sz w:val="24"/>
          <w:szCs w:val="24"/>
        </w:rPr>
        <w:t>events</w:t>
      </w:r>
      <w:r w:rsidR="003C69A9" w:rsidRPr="008C0EF7">
        <w:rPr>
          <w:rFonts w:ascii="Times New Roman" w:eastAsia="Times New Roman" w:hAnsi="Times New Roman" w:cs="Times New Roman"/>
          <w:sz w:val="24"/>
          <w:szCs w:val="24"/>
        </w:rPr>
        <w:t>.</w:t>
      </w:r>
      <w:r w:rsidR="00EE6D9A" w:rsidRPr="008C0EF7">
        <w:rPr>
          <w:rFonts w:ascii="Times New Roman" w:eastAsia="Times New Roman" w:hAnsi="Times New Roman" w:cs="Times New Roman"/>
          <w:sz w:val="24"/>
          <w:szCs w:val="24"/>
        </w:rPr>
        <w:t xml:space="preserve"> The curriculum prepared nurses to </w:t>
      </w:r>
      <w:r w:rsidR="0085008C" w:rsidRPr="008C0EF7">
        <w:rPr>
          <w:rFonts w:ascii="Times New Roman" w:eastAsia="Times New Roman" w:hAnsi="Times New Roman" w:cs="Times New Roman"/>
          <w:sz w:val="24"/>
          <w:szCs w:val="24"/>
        </w:rPr>
        <w:t>effectively engage in their</w:t>
      </w:r>
      <w:r w:rsidR="00EE6D9A" w:rsidRPr="008C0EF7">
        <w:rPr>
          <w:rFonts w:ascii="Times New Roman" w:eastAsia="Times New Roman" w:hAnsi="Times New Roman" w:cs="Times New Roman"/>
          <w:sz w:val="24"/>
          <w:szCs w:val="24"/>
        </w:rPr>
        <w:t xml:space="preserve"> response </w:t>
      </w:r>
      <w:r w:rsidR="0085008C" w:rsidRPr="008C0EF7">
        <w:rPr>
          <w:rFonts w:ascii="Times New Roman" w:eastAsia="Times New Roman" w:hAnsi="Times New Roman" w:cs="Times New Roman"/>
          <w:sz w:val="24"/>
          <w:szCs w:val="24"/>
        </w:rPr>
        <w:t>activities</w:t>
      </w:r>
      <w:r w:rsidR="00EE6D9A" w:rsidRPr="008C0EF7">
        <w:rPr>
          <w:rFonts w:ascii="Times New Roman" w:eastAsia="Times New Roman" w:hAnsi="Times New Roman" w:cs="Times New Roman"/>
          <w:sz w:val="24"/>
          <w:szCs w:val="24"/>
        </w:rPr>
        <w:t xml:space="preserve"> </w:t>
      </w:r>
      <w:r w:rsidR="0085008C" w:rsidRPr="008C0EF7">
        <w:rPr>
          <w:rFonts w:ascii="Times New Roman" w:eastAsia="Times New Roman" w:hAnsi="Times New Roman" w:cs="Times New Roman"/>
          <w:sz w:val="24"/>
          <w:szCs w:val="24"/>
        </w:rPr>
        <w:t>during nuclear and</w:t>
      </w:r>
      <w:r w:rsidR="00EE6D9A" w:rsidRPr="008C0EF7">
        <w:rPr>
          <w:rFonts w:ascii="Times New Roman" w:eastAsia="Times New Roman" w:hAnsi="Times New Roman" w:cs="Times New Roman"/>
          <w:sz w:val="24"/>
          <w:szCs w:val="24"/>
        </w:rPr>
        <w:t xml:space="preserve"> radiological </w:t>
      </w:r>
      <w:r w:rsidR="0085008C" w:rsidRPr="008C0EF7">
        <w:rPr>
          <w:rFonts w:ascii="Times New Roman" w:eastAsia="Times New Roman" w:hAnsi="Times New Roman" w:cs="Times New Roman"/>
          <w:sz w:val="24"/>
          <w:szCs w:val="24"/>
        </w:rPr>
        <w:t>incidents</w:t>
      </w:r>
      <w:r w:rsidR="00EE6D9A" w:rsidRPr="008C0EF7">
        <w:rPr>
          <w:rFonts w:ascii="Times New Roman" w:eastAsia="Times New Roman" w:hAnsi="Times New Roman" w:cs="Times New Roman"/>
          <w:sz w:val="24"/>
          <w:szCs w:val="24"/>
        </w:rPr>
        <w:t>.</w:t>
      </w:r>
    </w:p>
    <w:p w:rsidR="00AA657B"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lastRenderedPageBreak/>
        <w:tab/>
      </w:r>
      <w:r w:rsidR="008100E0" w:rsidRPr="008C0EF7">
        <w:rPr>
          <w:rFonts w:ascii="Times New Roman" w:eastAsia="Times New Roman" w:hAnsi="Times New Roman" w:cs="Times New Roman"/>
          <w:sz w:val="24"/>
          <w:szCs w:val="24"/>
        </w:rPr>
        <w:t xml:space="preserve">The article by Alzahrani and Kyratsis, (2017) noted that training and education of disaster </w:t>
      </w:r>
      <w:r w:rsidR="008E408E" w:rsidRPr="008C0EF7">
        <w:rPr>
          <w:rFonts w:ascii="Times New Roman" w:eastAsia="Times New Roman" w:hAnsi="Times New Roman" w:cs="Times New Roman"/>
          <w:sz w:val="24"/>
          <w:szCs w:val="24"/>
        </w:rPr>
        <w:t>readiness</w:t>
      </w:r>
      <w:r w:rsidR="008100E0" w:rsidRPr="008C0EF7">
        <w:rPr>
          <w:rFonts w:ascii="Times New Roman" w:eastAsia="Times New Roman" w:hAnsi="Times New Roman" w:cs="Times New Roman"/>
          <w:sz w:val="24"/>
          <w:szCs w:val="24"/>
        </w:rPr>
        <w:t xml:space="preserve"> </w:t>
      </w:r>
      <w:r w:rsidR="008E408E" w:rsidRPr="008C0EF7">
        <w:rPr>
          <w:rFonts w:ascii="Times New Roman" w:eastAsia="Times New Roman" w:hAnsi="Times New Roman" w:cs="Times New Roman"/>
          <w:sz w:val="24"/>
          <w:szCs w:val="24"/>
        </w:rPr>
        <w:t>critically</w:t>
      </w:r>
      <w:r w:rsidR="008100E0" w:rsidRPr="008C0EF7">
        <w:rPr>
          <w:rFonts w:ascii="Times New Roman" w:eastAsia="Times New Roman" w:hAnsi="Times New Roman" w:cs="Times New Roman"/>
          <w:sz w:val="24"/>
          <w:szCs w:val="24"/>
        </w:rPr>
        <w:t xml:space="preserve"> vary by nurses’ clinical posts. The authors emphasized that involvement in disaster exercise should be more standardized and </w:t>
      </w:r>
      <w:r w:rsidR="008E408E" w:rsidRPr="008C0EF7">
        <w:rPr>
          <w:rFonts w:ascii="Times New Roman" w:eastAsia="Times New Roman" w:hAnsi="Times New Roman" w:cs="Times New Roman"/>
          <w:sz w:val="24"/>
          <w:szCs w:val="24"/>
        </w:rPr>
        <w:t>include</w:t>
      </w:r>
      <w:r w:rsidR="008100E0" w:rsidRPr="008C0EF7">
        <w:rPr>
          <w:rFonts w:ascii="Times New Roman" w:eastAsia="Times New Roman" w:hAnsi="Times New Roman" w:cs="Times New Roman"/>
          <w:sz w:val="24"/>
          <w:szCs w:val="24"/>
        </w:rPr>
        <w:t xml:space="preserve"> </w:t>
      </w:r>
      <w:r w:rsidR="008E408E" w:rsidRPr="008C0EF7">
        <w:rPr>
          <w:rFonts w:ascii="Times New Roman" w:eastAsia="Times New Roman" w:hAnsi="Times New Roman" w:cs="Times New Roman"/>
          <w:sz w:val="24"/>
          <w:szCs w:val="24"/>
        </w:rPr>
        <w:t xml:space="preserve">nurses in all </w:t>
      </w:r>
      <w:r w:rsidR="008100E0" w:rsidRPr="008C0EF7">
        <w:rPr>
          <w:rFonts w:ascii="Times New Roman" w:eastAsia="Times New Roman" w:hAnsi="Times New Roman" w:cs="Times New Roman"/>
          <w:sz w:val="24"/>
          <w:szCs w:val="24"/>
        </w:rPr>
        <w:t>emergency departments</w:t>
      </w:r>
      <w:r w:rsidR="008E408E" w:rsidRPr="008C0EF7">
        <w:rPr>
          <w:rFonts w:ascii="Times New Roman" w:eastAsia="Times New Roman" w:hAnsi="Times New Roman" w:cs="Times New Roman"/>
          <w:sz w:val="24"/>
          <w:szCs w:val="24"/>
        </w:rPr>
        <w:t>’ grades</w:t>
      </w:r>
      <w:r w:rsidR="008100E0" w:rsidRPr="008C0EF7">
        <w:rPr>
          <w:rFonts w:ascii="Times New Roman" w:eastAsia="Times New Roman" w:hAnsi="Times New Roman" w:cs="Times New Roman"/>
          <w:sz w:val="24"/>
          <w:szCs w:val="24"/>
        </w:rPr>
        <w:t xml:space="preserve">, and particularly target </w:t>
      </w:r>
      <w:r w:rsidR="008E408E" w:rsidRPr="008C0EF7">
        <w:rPr>
          <w:rFonts w:ascii="Times New Roman" w:eastAsia="Times New Roman" w:hAnsi="Times New Roman" w:cs="Times New Roman"/>
          <w:sz w:val="24"/>
          <w:szCs w:val="24"/>
        </w:rPr>
        <w:t>individuals in the lower leadership</w:t>
      </w:r>
      <w:r w:rsidR="008100E0" w:rsidRPr="008C0EF7">
        <w:rPr>
          <w:rFonts w:ascii="Times New Roman" w:eastAsia="Times New Roman" w:hAnsi="Times New Roman" w:cs="Times New Roman"/>
          <w:sz w:val="24"/>
          <w:szCs w:val="24"/>
        </w:rPr>
        <w:t xml:space="preserve"> roles of nurse aides and technicians.</w:t>
      </w:r>
      <w:r w:rsidR="005B6975" w:rsidRPr="008C0EF7">
        <w:rPr>
          <w:rFonts w:ascii="Times New Roman" w:eastAsia="Times New Roman" w:hAnsi="Times New Roman" w:cs="Times New Roman"/>
          <w:sz w:val="24"/>
          <w:szCs w:val="24"/>
        </w:rPr>
        <w:t xml:space="preserve"> Respondents in the study by Alzahrani and Kyratsis, (2017) proposed hospital education sessions as well as disaster management </w:t>
      </w:r>
      <w:r w:rsidR="002D1737" w:rsidRPr="008C0EF7">
        <w:rPr>
          <w:rFonts w:ascii="Times New Roman" w:eastAsia="Times New Roman" w:hAnsi="Times New Roman" w:cs="Times New Roman"/>
          <w:sz w:val="24"/>
          <w:szCs w:val="24"/>
        </w:rPr>
        <w:t xml:space="preserve">courses </w:t>
      </w:r>
      <w:r w:rsidR="005B6975" w:rsidRPr="008C0EF7">
        <w:rPr>
          <w:rFonts w:ascii="Times New Roman" w:eastAsia="Times New Roman" w:hAnsi="Times New Roman" w:cs="Times New Roman"/>
          <w:sz w:val="24"/>
          <w:szCs w:val="24"/>
        </w:rPr>
        <w:t xml:space="preserve">as the most effective training and education initiatives. </w:t>
      </w:r>
      <w:r w:rsidR="00765AB9" w:rsidRPr="008C0EF7">
        <w:rPr>
          <w:rFonts w:ascii="Times New Roman" w:eastAsia="Times New Roman" w:hAnsi="Times New Roman" w:cs="Times New Roman"/>
          <w:sz w:val="24"/>
          <w:szCs w:val="24"/>
        </w:rPr>
        <w:t>The respondents recommended further development and expansion of the course training formats to ensure that all emergency nurses attend frequently.</w:t>
      </w:r>
      <w:r w:rsidR="00345796" w:rsidRPr="008C0EF7">
        <w:rPr>
          <w:rFonts w:ascii="Times New Roman" w:eastAsia="Times New Roman" w:hAnsi="Times New Roman" w:cs="Times New Roman"/>
          <w:sz w:val="24"/>
          <w:szCs w:val="24"/>
        </w:rPr>
        <w:t xml:space="preserve"> More than 25% of emergency nurse respondents demonstrated the value of self-learning and using online education about disaster management.</w:t>
      </w:r>
      <w:r w:rsidR="00FF4613" w:rsidRPr="008C0EF7">
        <w:rPr>
          <w:rFonts w:ascii="Times New Roman" w:eastAsia="Times New Roman" w:hAnsi="Times New Roman" w:cs="Times New Roman"/>
          <w:sz w:val="24"/>
          <w:szCs w:val="24"/>
        </w:rPr>
        <w:t xml:space="preserve"> The respondents noted the value of the online format and their potential for deployment to </w:t>
      </w:r>
      <w:r w:rsidR="001E08E3" w:rsidRPr="008C0EF7">
        <w:rPr>
          <w:rFonts w:ascii="Times New Roman" w:eastAsia="Times New Roman" w:hAnsi="Times New Roman" w:cs="Times New Roman"/>
          <w:sz w:val="24"/>
          <w:szCs w:val="24"/>
        </w:rPr>
        <w:t>various</w:t>
      </w:r>
      <w:r w:rsidR="00FF4613" w:rsidRPr="008C0EF7">
        <w:rPr>
          <w:rFonts w:ascii="Times New Roman" w:eastAsia="Times New Roman" w:hAnsi="Times New Roman" w:cs="Times New Roman"/>
          <w:sz w:val="24"/>
          <w:szCs w:val="24"/>
        </w:rPr>
        <w:t xml:space="preserve"> nursing students and practitioners with internet</w:t>
      </w:r>
      <w:r w:rsidR="00297D7F" w:rsidRPr="008C0EF7">
        <w:rPr>
          <w:rFonts w:ascii="Times New Roman" w:eastAsia="Times New Roman" w:hAnsi="Times New Roman" w:cs="Times New Roman"/>
          <w:sz w:val="24"/>
          <w:szCs w:val="24"/>
        </w:rPr>
        <w:t xml:space="preserve"> access</w:t>
      </w:r>
      <w:r w:rsidR="00FF4613" w:rsidRPr="008C0EF7">
        <w:rPr>
          <w:rFonts w:ascii="Times New Roman" w:eastAsia="Times New Roman" w:hAnsi="Times New Roman" w:cs="Times New Roman"/>
          <w:sz w:val="24"/>
          <w:szCs w:val="24"/>
        </w:rPr>
        <w:t>. The authors of the article recommended nursing educationists and policymakers to tap into the avenues for increased competency among nurse</w:t>
      </w:r>
      <w:r w:rsidR="00AF53F4" w:rsidRPr="008C0EF7">
        <w:rPr>
          <w:rFonts w:ascii="Times New Roman" w:eastAsia="Times New Roman" w:hAnsi="Times New Roman" w:cs="Times New Roman"/>
          <w:sz w:val="24"/>
          <w:szCs w:val="24"/>
        </w:rPr>
        <w:t xml:space="preserve"> practitioners</w:t>
      </w:r>
      <w:r w:rsidR="00FF4613" w:rsidRPr="008C0EF7">
        <w:rPr>
          <w:rFonts w:ascii="Times New Roman" w:eastAsia="Times New Roman" w:hAnsi="Times New Roman" w:cs="Times New Roman"/>
          <w:sz w:val="24"/>
          <w:szCs w:val="24"/>
        </w:rPr>
        <w:t>.</w:t>
      </w:r>
    </w:p>
    <w:p w:rsidR="00F27D6A"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ab/>
        <w:t xml:space="preserve">The article by Abaza, (2016) emphasized the need to examine efforts to include radiological response procedures for nuclear medicine technologists. </w:t>
      </w:r>
      <w:r w:rsidR="00963A18" w:rsidRPr="008C0EF7">
        <w:rPr>
          <w:rFonts w:ascii="Times New Roman" w:eastAsia="Times New Roman" w:hAnsi="Times New Roman" w:cs="Times New Roman"/>
          <w:sz w:val="24"/>
          <w:szCs w:val="24"/>
        </w:rPr>
        <w:t>The author noted the availability of apparent gaps in nuclear medicine technologists' familiarity and knowledge with response resources.</w:t>
      </w:r>
      <w:r w:rsidR="00796E05" w:rsidRPr="008C0EF7">
        <w:rPr>
          <w:rFonts w:ascii="Times New Roman" w:eastAsia="Times New Roman" w:hAnsi="Times New Roman" w:cs="Times New Roman"/>
          <w:sz w:val="24"/>
          <w:szCs w:val="24"/>
        </w:rPr>
        <w:t xml:space="preserve"> The article recommended radiological emergency preparedness course content design to include appropriate continuing education credit for nuclear medicine technologists.</w:t>
      </w:r>
      <w:r w:rsidR="00EE5315" w:rsidRPr="008C0EF7">
        <w:rPr>
          <w:rFonts w:ascii="Times New Roman" w:eastAsia="Times New Roman" w:hAnsi="Times New Roman" w:cs="Times New Roman"/>
          <w:sz w:val="24"/>
          <w:szCs w:val="24"/>
        </w:rPr>
        <w:t xml:space="preserve"> The author suggested healthcare organizations to consider capitalizing on their nuclear medicine technologists' skills and knowledge as well as the willingness to help with training and planning efforts within hospitals. The intervention would help fill gaps in healthcare institutions' planning and potential to respond to individuals contaminated with radiological materials. </w:t>
      </w:r>
    </w:p>
    <w:p w:rsidR="00AA657B" w:rsidRPr="008C0EF7" w:rsidRDefault="00684E46" w:rsidP="008C0EF7">
      <w:pPr>
        <w:spacing w:line="480" w:lineRule="auto"/>
        <w:rPr>
          <w:rFonts w:ascii="Times New Roman" w:hAnsi="Times New Roman" w:cs="Times New Roman"/>
          <w:b/>
          <w:sz w:val="24"/>
          <w:szCs w:val="24"/>
        </w:rPr>
      </w:pPr>
      <w:r w:rsidRPr="008C0EF7">
        <w:rPr>
          <w:rFonts w:ascii="Times New Roman" w:hAnsi="Times New Roman" w:cs="Times New Roman"/>
          <w:b/>
          <w:sz w:val="24"/>
          <w:szCs w:val="24"/>
        </w:rPr>
        <w:lastRenderedPageBreak/>
        <w:t>Roles</w:t>
      </w:r>
    </w:p>
    <w:p w:rsidR="00164908" w:rsidRPr="008C0EF7" w:rsidRDefault="00684E46" w:rsidP="008C0EF7">
      <w:pPr>
        <w:spacing w:line="480" w:lineRule="auto"/>
        <w:rPr>
          <w:rFonts w:ascii="Times New Roman" w:eastAsia="Times New Roman" w:hAnsi="Times New Roman" w:cs="Times New Roman"/>
          <w:sz w:val="24"/>
          <w:szCs w:val="24"/>
        </w:rPr>
      </w:pPr>
      <w:r w:rsidRPr="008C0EF7">
        <w:rPr>
          <w:rFonts w:ascii="Times New Roman" w:hAnsi="Times New Roman" w:cs="Times New Roman"/>
          <w:sz w:val="24"/>
          <w:szCs w:val="24"/>
        </w:rPr>
        <w:tab/>
      </w:r>
      <w:r w:rsidR="00B058FB" w:rsidRPr="008C0EF7">
        <w:rPr>
          <w:rFonts w:ascii="Times New Roman" w:hAnsi="Times New Roman" w:cs="Times New Roman"/>
          <w:sz w:val="24"/>
          <w:szCs w:val="24"/>
        </w:rPr>
        <w:t xml:space="preserve">Experiences in radioactive events indicate the value of nurses clearly understanding their </w:t>
      </w:r>
      <w:r w:rsidR="007A33A0" w:rsidRPr="008C0EF7">
        <w:rPr>
          <w:rFonts w:ascii="Times New Roman" w:hAnsi="Times New Roman" w:cs="Times New Roman"/>
          <w:sz w:val="24"/>
          <w:szCs w:val="24"/>
        </w:rPr>
        <w:t>response and preparedness responsibilities</w:t>
      </w:r>
      <w:r w:rsidR="00B058FB" w:rsidRPr="008C0EF7">
        <w:rPr>
          <w:rFonts w:ascii="Times New Roman" w:hAnsi="Times New Roman" w:cs="Times New Roman"/>
          <w:sz w:val="24"/>
          <w:szCs w:val="24"/>
        </w:rPr>
        <w:t>.</w:t>
      </w:r>
      <w:r w:rsidR="00233208" w:rsidRPr="008C0EF7">
        <w:rPr>
          <w:rFonts w:ascii="Times New Roman" w:hAnsi="Times New Roman" w:cs="Times New Roman"/>
          <w:sz w:val="24"/>
          <w:szCs w:val="24"/>
        </w:rPr>
        <w:t xml:space="preserve"> N</w:t>
      </w:r>
      <w:r w:rsidR="00D8557B" w:rsidRPr="008C0EF7">
        <w:rPr>
          <w:rFonts w:ascii="Times New Roman" w:hAnsi="Times New Roman" w:cs="Times New Roman"/>
          <w:sz w:val="24"/>
          <w:szCs w:val="24"/>
        </w:rPr>
        <w:t>urse practitioners</w:t>
      </w:r>
      <w:r w:rsidR="00233208" w:rsidRPr="008C0EF7">
        <w:rPr>
          <w:rFonts w:ascii="Times New Roman" w:hAnsi="Times New Roman" w:cs="Times New Roman"/>
          <w:sz w:val="24"/>
          <w:szCs w:val="24"/>
        </w:rPr>
        <w:t xml:space="preserve"> must be in a position to </w:t>
      </w:r>
      <w:r w:rsidR="00D8557B" w:rsidRPr="008C0EF7">
        <w:rPr>
          <w:rFonts w:ascii="Times New Roman" w:hAnsi="Times New Roman" w:cs="Times New Roman"/>
          <w:sz w:val="24"/>
          <w:szCs w:val="24"/>
        </w:rPr>
        <w:t>conduct various clinical tasks</w:t>
      </w:r>
      <w:r w:rsidR="00233208" w:rsidRPr="008C0EF7">
        <w:rPr>
          <w:rFonts w:ascii="Times New Roman" w:hAnsi="Times New Roman" w:cs="Times New Roman"/>
          <w:sz w:val="24"/>
          <w:szCs w:val="24"/>
        </w:rPr>
        <w:t xml:space="preserve"> such as surveillance, prevention, triage, caring of patients,</w:t>
      </w:r>
      <w:r w:rsidR="0014639B" w:rsidRPr="008C0EF7">
        <w:rPr>
          <w:rFonts w:ascii="Times New Roman" w:hAnsi="Times New Roman" w:cs="Times New Roman"/>
          <w:sz w:val="24"/>
          <w:szCs w:val="24"/>
        </w:rPr>
        <w:t xml:space="preserve"> general assessment,</w:t>
      </w:r>
      <w:r w:rsidR="00233208" w:rsidRPr="008C0EF7">
        <w:rPr>
          <w:rFonts w:ascii="Times New Roman" w:hAnsi="Times New Roman" w:cs="Times New Roman"/>
          <w:sz w:val="24"/>
          <w:szCs w:val="24"/>
        </w:rPr>
        <w:t xml:space="preserve"> and resuscitation</w:t>
      </w:r>
      <w:r w:rsidR="00A05064" w:rsidRPr="008C0EF7">
        <w:rPr>
          <w:rFonts w:ascii="Times New Roman" w:hAnsi="Times New Roman" w:cs="Times New Roman"/>
          <w:sz w:val="24"/>
          <w:szCs w:val="24"/>
        </w:rPr>
        <w:t>.</w:t>
      </w:r>
      <w:r w:rsidR="00B261AD" w:rsidRPr="008C0EF7">
        <w:rPr>
          <w:rFonts w:ascii="Times New Roman" w:hAnsi="Times New Roman" w:cs="Times New Roman"/>
          <w:sz w:val="24"/>
          <w:szCs w:val="24"/>
        </w:rPr>
        <w:t xml:space="preserve"> </w:t>
      </w:r>
      <w:r w:rsidR="00F27D6A" w:rsidRPr="008C0EF7">
        <w:rPr>
          <w:rFonts w:ascii="Times New Roman" w:hAnsi="Times New Roman" w:cs="Times New Roman"/>
          <w:sz w:val="24"/>
          <w:szCs w:val="24"/>
        </w:rPr>
        <w:t xml:space="preserve">  According to </w:t>
      </w:r>
      <w:r w:rsidR="00F27D6A" w:rsidRPr="008C0EF7">
        <w:rPr>
          <w:rFonts w:ascii="Times New Roman" w:eastAsia="Times New Roman" w:hAnsi="Times New Roman" w:cs="Times New Roman"/>
          <w:sz w:val="24"/>
          <w:szCs w:val="24"/>
        </w:rPr>
        <w:t xml:space="preserve">Abaza, (2016), the general objectives of nurses in emergency response include reducing risks or mitigating the adverse impacts of an accident at its source. The nurses have a responsibility to prevent deterministic health impacts by taking action on time, either before or immediately after exposure and keep the emergency workers and public individual doses below threshold for deterministic health impacts. </w:t>
      </w:r>
      <w:r w:rsidR="00B261AD" w:rsidRPr="008C0EF7">
        <w:rPr>
          <w:rFonts w:ascii="Times New Roman" w:hAnsi="Times New Roman" w:cs="Times New Roman"/>
          <w:sz w:val="24"/>
          <w:szCs w:val="24"/>
        </w:rPr>
        <w:t xml:space="preserve">However, based on the judging of nurse practitioners </w:t>
      </w:r>
      <w:r w:rsidR="00BB3D47" w:rsidRPr="008C0EF7">
        <w:rPr>
          <w:rFonts w:ascii="Times New Roman" w:hAnsi="Times New Roman" w:cs="Times New Roman"/>
          <w:sz w:val="24"/>
          <w:szCs w:val="24"/>
        </w:rPr>
        <w:t>as indicated</w:t>
      </w:r>
      <w:r w:rsidR="00B261AD" w:rsidRPr="008C0EF7">
        <w:rPr>
          <w:rFonts w:ascii="Times New Roman" w:hAnsi="Times New Roman" w:cs="Times New Roman"/>
          <w:sz w:val="24"/>
          <w:szCs w:val="24"/>
        </w:rPr>
        <w:t xml:space="preserve"> by </w:t>
      </w:r>
      <w:r w:rsidR="00B261AD" w:rsidRPr="008C0EF7">
        <w:rPr>
          <w:rFonts w:ascii="Times New Roman" w:eastAsia="Times New Roman" w:hAnsi="Times New Roman" w:cs="Times New Roman"/>
          <w:sz w:val="24"/>
          <w:szCs w:val="24"/>
        </w:rPr>
        <w:t>Alzahrani and Kyratsis, (2017), emergency nurses appear to put less emphasis on psychological care and leadership domains, indicating a narrow clinical focus on physical health.</w:t>
      </w:r>
      <w:r w:rsidR="00C67C79" w:rsidRPr="008C0EF7">
        <w:rPr>
          <w:rFonts w:ascii="Times New Roman" w:eastAsia="Times New Roman" w:hAnsi="Times New Roman" w:cs="Times New Roman"/>
          <w:sz w:val="24"/>
          <w:szCs w:val="24"/>
        </w:rPr>
        <w:t xml:space="preserve"> The nurses also indicated focus towards clinical duties of providing acute care instead of the more proactive clinical roles of prevention and surveillance. </w:t>
      </w:r>
    </w:p>
    <w:p w:rsidR="00997E98" w:rsidRPr="008C0EF7" w:rsidRDefault="00684E46" w:rsidP="008C0EF7">
      <w:pPr>
        <w:spacing w:line="480" w:lineRule="auto"/>
        <w:rPr>
          <w:rFonts w:ascii="Times New Roman" w:hAnsi="Times New Roman" w:cs="Times New Roman"/>
          <w:sz w:val="24"/>
          <w:szCs w:val="24"/>
        </w:rPr>
      </w:pPr>
      <w:r w:rsidRPr="008C0EF7">
        <w:rPr>
          <w:rFonts w:ascii="Times New Roman" w:eastAsia="Times New Roman" w:hAnsi="Times New Roman" w:cs="Times New Roman"/>
          <w:sz w:val="24"/>
          <w:szCs w:val="24"/>
        </w:rPr>
        <w:tab/>
        <w:t>The article by Abaza, (2016) indicated that practicing and experience increases the awareness regarding radiation emergency preparedness and radiation protection measures to some extent. The authors noted a wide range of factors that hinder the willingness of nurses to report to work, such as the risk of hazards. However, risks that do not constitute disasters can rapidly spiral out of control, placing considerable demands on community resources. Abaza, (2016) recommended coordinated efforts of physicians and first responders, individual cooperation and solidarity, as well as the preparedness of national agencies involved in responding to catastrophic events.</w:t>
      </w:r>
      <w:r w:rsidR="007F48F4" w:rsidRPr="008C0EF7">
        <w:rPr>
          <w:rFonts w:ascii="Times New Roman" w:eastAsia="Times New Roman" w:hAnsi="Times New Roman" w:cs="Times New Roman"/>
          <w:sz w:val="24"/>
          <w:szCs w:val="24"/>
        </w:rPr>
        <w:t xml:space="preserve"> </w:t>
      </w:r>
      <w:r w:rsidR="00DB0E26" w:rsidRPr="008C0EF7">
        <w:rPr>
          <w:rFonts w:ascii="Times New Roman" w:eastAsia="Times New Roman" w:hAnsi="Times New Roman" w:cs="Times New Roman"/>
          <w:sz w:val="24"/>
          <w:szCs w:val="24"/>
        </w:rPr>
        <w:t>All nurses</w:t>
      </w:r>
      <w:r w:rsidR="007F48F4" w:rsidRPr="008C0EF7">
        <w:rPr>
          <w:rFonts w:ascii="Times New Roman" w:eastAsia="Times New Roman" w:hAnsi="Times New Roman" w:cs="Times New Roman"/>
          <w:sz w:val="24"/>
          <w:szCs w:val="24"/>
        </w:rPr>
        <w:t xml:space="preserve"> should be aware of their roles during disaster preparedness and response.</w:t>
      </w:r>
      <w:r w:rsidR="00754816" w:rsidRPr="008C0EF7">
        <w:rPr>
          <w:rFonts w:ascii="Times New Roman" w:eastAsia="Times New Roman" w:hAnsi="Times New Roman" w:cs="Times New Roman"/>
          <w:sz w:val="24"/>
          <w:szCs w:val="24"/>
        </w:rPr>
        <w:t xml:space="preserve"> For instance, the nurses must be in a position to perform nuclear </w:t>
      </w:r>
      <w:r w:rsidR="00754816" w:rsidRPr="008C0EF7">
        <w:rPr>
          <w:rFonts w:ascii="Times New Roman" w:eastAsia="Times New Roman" w:hAnsi="Times New Roman" w:cs="Times New Roman"/>
          <w:sz w:val="24"/>
          <w:szCs w:val="24"/>
        </w:rPr>
        <w:lastRenderedPageBreak/>
        <w:t>decontamination of patients, conduct disaster triage, appropriately allocate scarce resources, and care for patients as well as the</w:t>
      </w:r>
      <w:r w:rsidR="00DB0E26" w:rsidRPr="008C0EF7">
        <w:rPr>
          <w:rFonts w:ascii="Times New Roman" w:eastAsia="Times New Roman" w:hAnsi="Times New Roman" w:cs="Times New Roman"/>
          <w:sz w:val="24"/>
          <w:szCs w:val="24"/>
        </w:rPr>
        <w:t>m</w:t>
      </w:r>
      <w:r w:rsidR="00754816" w:rsidRPr="008C0EF7">
        <w:rPr>
          <w:rFonts w:ascii="Times New Roman" w:eastAsia="Times New Roman" w:hAnsi="Times New Roman" w:cs="Times New Roman"/>
          <w:sz w:val="24"/>
          <w:szCs w:val="24"/>
        </w:rPr>
        <w:t>selves immediately after a nuclear event.</w:t>
      </w:r>
    </w:p>
    <w:p w:rsidR="00164908" w:rsidRPr="008C0EF7" w:rsidRDefault="00684E46" w:rsidP="008C0EF7">
      <w:pPr>
        <w:spacing w:line="480" w:lineRule="auto"/>
        <w:rPr>
          <w:rFonts w:ascii="Times New Roman" w:hAnsi="Times New Roman" w:cs="Times New Roman"/>
          <w:b/>
          <w:sz w:val="24"/>
          <w:szCs w:val="24"/>
        </w:rPr>
      </w:pPr>
      <w:r w:rsidRPr="008C0EF7">
        <w:rPr>
          <w:rFonts w:ascii="Times New Roman" w:hAnsi="Times New Roman" w:cs="Times New Roman"/>
          <w:b/>
          <w:sz w:val="24"/>
          <w:szCs w:val="24"/>
        </w:rPr>
        <w:t>Risks of Exposure</w:t>
      </w:r>
    </w:p>
    <w:p w:rsidR="00164908" w:rsidRPr="008C0EF7" w:rsidRDefault="00684E46" w:rsidP="008C0EF7">
      <w:pPr>
        <w:spacing w:line="480" w:lineRule="auto"/>
        <w:rPr>
          <w:rFonts w:ascii="Times New Roman" w:hAnsi="Times New Roman" w:cs="Times New Roman"/>
          <w:sz w:val="24"/>
          <w:szCs w:val="24"/>
        </w:rPr>
      </w:pPr>
      <w:r w:rsidRPr="008C0EF7">
        <w:rPr>
          <w:rFonts w:ascii="Times New Roman" w:hAnsi="Times New Roman" w:cs="Times New Roman"/>
          <w:sz w:val="24"/>
          <w:szCs w:val="24"/>
        </w:rPr>
        <w:tab/>
      </w:r>
      <w:r w:rsidR="00323F25" w:rsidRPr="008C0EF7">
        <w:rPr>
          <w:rFonts w:ascii="Times New Roman" w:hAnsi="Times New Roman" w:cs="Times New Roman"/>
          <w:sz w:val="24"/>
          <w:szCs w:val="24"/>
        </w:rPr>
        <w:t xml:space="preserve">The article by </w:t>
      </w:r>
      <w:r w:rsidR="00323F25" w:rsidRPr="008C0EF7">
        <w:rPr>
          <w:rFonts w:ascii="Times New Roman" w:eastAsia="Times New Roman" w:hAnsi="Times New Roman" w:cs="Times New Roman"/>
          <w:sz w:val="24"/>
          <w:szCs w:val="24"/>
        </w:rPr>
        <w:t>Abaza, (2016) indicates that nurse practitioners’ expectations include providing care to patients as a result of a wide range of scenarios. Some of the scenarios involve exposure or contamination with radioactive materials. The medical stability of the affected people represents the most critical consideration in the medical evaluation of individuals involved in a radiation event.</w:t>
      </w:r>
      <w:r w:rsidR="00610188" w:rsidRPr="008C0EF7">
        <w:rPr>
          <w:rFonts w:ascii="Times New Roman" w:eastAsia="Times New Roman" w:hAnsi="Times New Roman" w:cs="Times New Roman"/>
          <w:sz w:val="24"/>
          <w:szCs w:val="24"/>
        </w:rPr>
        <w:t xml:space="preserve"> Other important considerations include the relative magnitude of the situation as well as the resources needed to address an emergency situation.</w:t>
      </w:r>
      <w:r w:rsidR="00B659B4" w:rsidRPr="008C0EF7">
        <w:rPr>
          <w:rFonts w:ascii="Times New Roman" w:eastAsia="Times New Roman" w:hAnsi="Times New Roman" w:cs="Times New Roman"/>
          <w:sz w:val="24"/>
          <w:szCs w:val="24"/>
        </w:rPr>
        <w:t xml:space="preserve"> Small scale radioactive incidents refer to those involving small amounts of radioactive materials in hospitals, laboratories, and nuclear power plants, with the potential contamination and exposure to one or a few people. Large-scale incidents, on the other hand, refer to events such as terrorist attacks with nuclear or radiological weapons and large nuclear power plant disasters, involving relatively large quantities of radioactive materials and large risks of contamination or exposure to a large population of people.</w:t>
      </w:r>
      <w:r w:rsidR="00D1356F" w:rsidRPr="008C0EF7">
        <w:rPr>
          <w:rFonts w:ascii="Times New Roman" w:eastAsia="Times New Roman" w:hAnsi="Times New Roman" w:cs="Times New Roman"/>
          <w:sz w:val="24"/>
          <w:szCs w:val="24"/>
        </w:rPr>
        <w:t xml:space="preserve"> Individuals suffer the greatest dangers from ionizing radiations with high-level acute external doses. External or internal contamination of low levels of radioactive material doses generally poses little risks. Responders' garners the most concern, as with all emergency response situations.</w:t>
      </w:r>
      <w:r w:rsidR="00C872D8" w:rsidRPr="008C0EF7">
        <w:rPr>
          <w:rFonts w:ascii="Times New Roman" w:eastAsia="Times New Roman" w:hAnsi="Times New Roman" w:cs="Times New Roman"/>
          <w:sz w:val="24"/>
          <w:szCs w:val="24"/>
        </w:rPr>
        <w:t xml:space="preserve"> Sites with histories of radiological contamination should be assessed before general entry and responders must limit their time in areas with high dose rates.</w:t>
      </w:r>
      <w:r w:rsidR="0013348F" w:rsidRPr="008C0EF7">
        <w:rPr>
          <w:rFonts w:ascii="Times New Roman" w:eastAsia="Times New Roman" w:hAnsi="Times New Roman" w:cs="Times New Roman"/>
          <w:sz w:val="24"/>
          <w:szCs w:val="24"/>
        </w:rPr>
        <w:t xml:space="preserve"> Handling radiological-contaminated casualties typically result in minimal risks. Nuclear and radiological incidents pose high risks but, with low probability.</w:t>
      </w:r>
      <w:r w:rsidR="00283BEB" w:rsidRPr="008C0EF7">
        <w:rPr>
          <w:rFonts w:ascii="Times New Roman" w:hAnsi="Times New Roman" w:cs="Times New Roman"/>
          <w:sz w:val="24"/>
          <w:szCs w:val="24"/>
        </w:rPr>
        <w:t xml:space="preserve"> A wide range of measures exists to prevent or limit the impacts on radiological materials on the public. The most effective intervention includes preparedness, which remains the key to minimizing mortality and </w:t>
      </w:r>
      <w:r w:rsidR="00283BEB" w:rsidRPr="008C0EF7">
        <w:rPr>
          <w:rFonts w:ascii="Times New Roman" w:hAnsi="Times New Roman" w:cs="Times New Roman"/>
          <w:sz w:val="24"/>
          <w:szCs w:val="24"/>
        </w:rPr>
        <w:lastRenderedPageBreak/>
        <w:t xml:space="preserve">morbidity. The risks of exposure to radiological material, whether intended or by accident pose undeniable possibilities and potential </w:t>
      </w:r>
      <w:r w:rsidR="00A97B6D" w:rsidRPr="008C0EF7">
        <w:rPr>
          <w:rFonts w:ascii="Times New Roman" w:hAnsi="Times New Roman" w:cs="Times New Roman"/>
          <w:sz w:val="24"/>
          <w:szCs w:val="24"/>
        </w:rPr>
        <w:t>catastrophes</w:t>
      </w:r>
      <w:r w:rsidR="00283BEB" w:rsidRPr="008C0EF7">
        <w:rPr>
          <w:rFonts w:ascii="Times New Roman" w:hAnsi="Times New Roman" w:cs="Times New Roman"/>
          <w:sz w:val="24"/>
          <w:szCs w:val="24"/>
        </w:rPr>
        <w:t>.</w:t>
      </w:r>
      <w:r w:rsidR="00A97B6D" w:rsidRPr="008C0EF7">
        <w:rPr>
          <w:rFonts w:ascii="Times New Roman" w:hAnsi="Times New Roman" w:cs="Times New Roman"/>
          <w:sz w:val="24"/>
          <w:szCs w:val="24"/>
        </w:rPr>
        <w:t xml:space="preserve">  Communities try to ultimately increase the potential of the public health system to a wide range of radiological events. To achieve success, the communities must identify and coordinate with members with considerable expertise. For instance, public health agencies can recruit nuclear medicine professionals to assist commu</w:t>
      </w:r>
      <w:r w:rsidR="003215C8" w:rsidRPr="008C0EF7">
        <w:rPr>
          <w:rFonts w:ascii="Times New Roman" w:hAnsi="Times New Roman" w:cs="Times New Roman"/>
          <w:sz w:val="24"/>
          <w:szCs w:val="24"/>
        </w:rPr>
        <w:t>ni</w:t>
      </w:r>
      <w:r w:rsidR="00A97B6D" w:rsidRPr="008C0EF7">
        <w:rPr>
          <w:rFonts w:ascii="Times New Roman" w:hAnsi="Times New Roman" w:cs="Times New Roman"/>
          <w:sz w:val="24"/>
          <w:szCs w:val="24"/>
        </w:rPr>
        <w:t>ties to respond to various radiological issues.</w:t>
      </w:r>
    </w:p>
    <w:p w:rsidR="00323F25" w:rsidRPr="008C0EF7" w:rsidRDefault="00684E46" w:rsidP="008C0EF7">
      <w:pPr>
        <w:spacing w:line="480" w:lineRule="auto"/>
        <w:jc w:val="center"/>
        <w:rPr>
          <w:rFonts w:ascii="Times New Roman" w:hAnsi="Times New Roman" w:cs="Times New Roman"/>
          <w:b/>
          <w:sz w:val="24"/>
          <w:szCs w:val="24"/>
        </w:rPr>
      </w:pPr>
      <w:r w:rsidRPr="008C0EF7">
        <w:rPr>
          <w:rFonts w:ascii="Times New Roman" w:hAnsi="Times New Roman" w:cs="Times New Roman"/>
          <w:b/>
          <w:sz w:val="24"/>
          <w:szCs w:val="24"/>
        </w:rPr>
        <w:t>Conclusion and Application</w:t>
      </w:r>
    </w:p>
    <w:p w:rsidR="00323F25" w:rsidRPr="008C0EF7" w:rsidRDefault="00684E46" w:rsidP="008C0EF7">
      <w:pPr>
        <w:spacing w:line="480" w:lineRule="auto"/>
        <w:rPr>
          <w:rFonts w:ascii="Times New Roman" w:hAnsi="Times New Roman" w:cs="Times New Roman"/>
          <w:sz w:val="24"/>
          <w:szCs w:val="24"/>
        </w:rPr>
      </w:pPr>
      <w:r w:rsidRPr="008C0EF7">
        <w:rPr>
          <w:rFonts w:ascii="Times New Roman" w:hAnsi="Times New Roman" w:cs="Times New Roman"/>
          <w:sz w:val="24"/>
          <w:szCs w:val="24"/>
        </w:rPr>
        <w:tab/>
      </w:r>
      <w:r w:rsidR="00E23C67" w:rsidRPr="008C0EF7">
        <w:rPr>
          <w:rFonts w:ascii="Times New Roman" w:hAnsi="Times New Roman" w:cs="Times New Roman"/>
          <w:sz w:val="24"/>
          <w:szCs w:val="24"/>
        </w:rPr>
        <w:t xml:space="preserve">Despite experts' acknowledgment of the inevitable nuclear or radiological incidents, the healthcare community displays inadequate knowledge and preparation to deal with exposed or contaminated individuals. </w:t>
      </w:r>
      <w:r w:rsidR="00C57472" w:rsidRPr="008C0EF7">
        <w:rPr>
          <w:rFonts w:ascii="Times New Roman" w:hAnsi="Times New Roman" w:cs="Times New Roman"/>
          <w:sz w:val="24"/>
          <w:szCs w:val="24"/>
        </w:rPr>
        <w:t>The initial response to nuclear or radiological emergencies may include population monitoring, radiation detection, dose assessment, and decontamination.</w:t>
      </w:r>
      <w:r w:rsidR="00BB346C" w:rsidRPr="008C0EF7">
        <w:rPr>
          <w:rFonts w:ascii="Times New Roman" w:hAnsi="Times New Roman" w:cs="Times New Roman"/>
          <w:sz w:val="24"/>
          <w:szCs w:val="24"/>
        </w:rPr>
        <w:t xml:space="preserve"> </w:t>
      </w:r>
      <w:r w:rsidR="00BB346C" w:rsidRPr="008C0EF7">
        <w:rPr>
          <w:rFonts w:ascii="Times New Roman" w:eastAsia="Times New Roman" w:hAnsi="Times New Roman" w:cs="Times New Roman"/>
          <w:sz w:val="24"/>
          <w:szCs w:val="24"/>
        </w:rPr>
        <w:t>This literature review conducted an assessment of nurse readiness for radiation emergencies. The findings of the study indicated that e</w:t>
      </w:r>
      <w:r w:rsidR="00C57472" w:rsidRPr="008C0EF7">
        <w:rPr>
          <w:rFonts w:ascii="Times New Roman" w:hAnsi="Times New Roman" w:cs="Times New Roman"/>
          <w:sz w:val="24"/>
          <w:szCs w:val="24"/>
        </w:rPr>
        <w:t xml:space="preserve">ffective response to radiation emergencies require willing, knowledgeable, and prepared individuals. Healthcare organizations and public health agencies should coordinate with nuclear medicine </w:t>
      </w:r>
      <w:r w:rsidR="00BB346C" w:rsidRPr="008C0EF7">
        <w:rPr>
          <w:rFonts w:ascii="Times New Roman" w:hAnsi="Times New Roman" w:cs="Times New Roman"/>
          <w:sz w:val="24"/>
          <w:szCs w:val="24"/>
        </w:rPr>
        <w:t>technologies</w:t>
      </w:r>
      <w:r w:rsidR="00C57472" w:rsidRPr="008C0EF7">
        <w:rPr>
          <w:rFonts w:ascii="Times New Roman" w:hAnsi="Times New Roman" w:cs="Times New Roman"/>
          <w:sz w:val="24"/>
          <w:szCs w:val="24"/>
        </w:rPr>
        <w:t xml:space="preserve"> and draw on their knowledge and expertise to strengthen their nurses' capability to respond to nuclear or radiological emergencies. </w:t>
      </w:r>
      <w:r w:rsidR="008108E4" w:rsidRPr="008C0EF7">
        <w:rPr>
          <w:rFonts w:ascii="Times New Roman" w:hAnsi="Times New Roman" w:cs="Times New Roman"/>
          <w:sz w:val="24"/>
          <w:szCs w:val="24"/>
        </w:rPr>
        <w:t xml:space="preserve"> Interventions to include radiological response procedures in the clinical setting include continued education and training to bridge knowledge gaps between clinicians' knowledge and familiarity with response sources.</w:t>
      </w:r>
      <w:r w:rsidR="00437261" w:rsidRPr="008C0EF7">
        <w:rPr>
          <w:rFonts w:ascii="Times New Roman" w:hAnsi="Times New Roman" w:cs="Times New Roman"/>
          <w:sz w:val="24"/>
          <w:szCs w:val="24"/>
        </w:rPr>
        <w:t xml:space="preserve"> The clinical implications of the findings include capitalizing on clinicians' willingness and knowledge to help with training and planning efforts within healthcare facilities.</w:t>
      </w:r>
      <w:r w:rsidR="00FA790F" w:rsidRPr="008C0EF7">
        <w:rPr>
          <w:rFonts w:ascii="Times New Roman" w:hAnsi="Times New Roman" w:cs="Times New Roman"/>
          <w:sz w:val="24"/>
          <w:szCs w:val="24"/>
        </w:rPr>
        <w:t xml:space="preserve"> Nurses and other healthcare staff should </w:t>
      </w:r>
      <w:r w:rsidR="00567173" w:rsidRPr="008C0EF7">
        <w:rPr>
          <w:rFonts w:ascii="Times New Roman" w:hAnsi="Times New Roman" w:cs="Times New Roman"/>
          <w:sz w:val="24"/>
          <w:szCs w:val="24"/>
        </w:rPr>
        <w:t xml:space="preserve">take part in various </w:t>
      </w:r>
      <w:r w:rsidR="00FA790F" w:rsidRPr="008C0EF7">
        <w:rPr>
          <w:rFonts w:ascii="Times New Roman" w:hAnsi="Times New Roman" w:cs="Times New Roman"/>
          <w:sz w:val="24"/>
          <w:szCs w:val="24"/>
        </w:rPr>
        <w:t xml:space="preserve">activities focused on </w:t>
      </w:r>
      <w:r w:rsidR="00567173" w:rsidRPr="008C0EF7">
        <w:rPr>
          <w:rFonts w:ascii="Times New Roman" w:hAnsi="Times New Roman" w:cs="Times New Roman"/>
          <w:sz w:val="24"/>
          <w:szCs w:val="24"/>
        </w:rPr>
        <w:t>helping</w:t>
      </w:r>
      <w:r w:rsidR="00FA790F" w:rsidRPr="008C0EF7">
        <w:rPr>
          <w:rFonts w:ascii="Times New Roman" w:hAnsi="Times New Roman" w:cs="Times New Roman"/>
          <w:sz w:val="24"/>
          <w:szCs w:val="24"/>
        </w:rPr>
        <w:t xml:space="preserve"> members of the public. </w:t>
      </w:r>
      <w:r w:rsidR="00567173" w:rsidRPr="008C0EF7">
        <w:rPr>
          <w:rFonts w:ascii="Times New Roman" w:hAnsi="Times New Roman" w:cs="Times New Roman"/>
          <w:sz w:val="24"/>
          <w:szCs w:val="24"/>
        </w:rPr>
        <w:t>T</w:t>
      </w:r>
      <w:r w:rsidR="00FA790F" w:rsidRPr="008C0EF7">
        <w:rPr>
          <w:rFonts w:ascii="Times New Roman" w:hAnsi="Times New Roman" w:cs="Times New Roman"/>
          <w:sz w:val="24"/>
          <w:szCs w:val="24"/>
        </w:rPr>
        <w:t xml:space="preserve">raining courses </w:t>
      </w:r>
      <w:r w:rsidR="00567173" w:rsidRPr="008C0EF7">
        <w:rPr>
          <w:rFonts w:ascii="Times New Roman" w:hAnsi="Times New Roman" w:cs="Times New Roman"/>
          <w:sz w:val="24"/>
          <w:szCs w:val="24"/>
        </w:rPr>
        <w:t xml:space="preserve">in universities, </w:t>
      </w:r>
      <w:r w:rsidR="00FA790F" w:rsidRPr="008C0EF7">
        <w:rPr>
          <w:rFonts w:ascii="Times New Roman" w:hAnsi="Times New Roman" w:cs="Times New Roman"/>
          <w:sz w:val="24"/>
          <w:szCs w:val="24"/>
        </w:rPr>
        <w:t xml:space="preserve">as well as those offered </w:t>
      </w:r>
      <w:r w:rsidR="00567173" w:rsidRPr="008C0EF7">
        <w:rPr>
          <w:rFonts w:ascii="Times New Roman" w:hAnsi="Times New Roman" w:cs="Times New Roman"/>
          <w:sz w:val="24"/>
          <w:szCs w:val="24"/>
        </w:rPr>
        <w:t>in</w:t>
      </w:r>
      <w:r w:rsidR="00FA790F" w:rsidRPr="008C0EF7">
        <w:rPr>
          <w:rFonts w:ascii="Times New Roman" w:hAnsi="Times New Roman" w:cs="Times New Roman"/>
          <w:sz w:val="24"/>
          <w:szCs w:val="24"/>
        </w:rPr>
        <w:t xml:space="preserve"> hospitals, online, and workshops, must emphasize on radiological disaster preparedness. The national and </w:t>
      </w:r>
      <w:r w:rsidR="00FA790F" w:rsidRPr="008C0EF7">
        <w:rPr>
          <w:rFonts w:ascii="Times New Roman" w:hAnsi="Times New Roman" w:cs="Times New Roman"/>
          <w:sz w:val="24"/>
          <w:szCs w:val="24"/>
        </w:rPr>
        <w:lastRenderedPageBreak/>
        <w:t xml:space="preserve">local-level policymakers should oversee the responsibility for radiological preparedness training and education, with potential involvement of the World Health Organization. The recommendations for this study includes future research to identify strategies for nurses' development in radiation emergency preparedness to support governments in national security. </w:t>
      </w:r>
    </w:p>
    <w:p w:rsidR="0096109D" w:rsidRPr="008C0EF7" w:rsidRDefault="0096109D" w:rsidP="008C0EF7">
      <w:pPr>
        <w:spacing w:line="480" w:lineRule="auto"/>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8C0EF7" w:rsidRDefault="008C0EF7" w:rsidP="008C0EF7">
      <w:pPr>
        <w:spacing w:line="480" w:lineRule="auto"/>
        <w:jc w:val="center"/>
        <w:rPr>
          <w:rFonts w:ascii="Times New Roman" w:hAnsi="Times New Roman" w:cs="Times New Roman"/>
          <w:sz w:val="24"/>
          <w:szCs w:val="24"/>
        </w:rPr>
      </w:pPr>
    </w:p>
    <w:p w:rsidR="0096109D" w:rsidRPr="008C0EF7" w:rsidRDefault="00684E46" w:rsidP="008C0EF7">
      <w:pPr>
        <w:spacing w:line="480" w:lineRule="auto"/>
        <w:jc w:val="center"/>
        <w:rPr>
          <w:rFonts w:ascii="Times New Roman" w:hAnsi="Times New Roman" w:cs="Times New Roman"/>
          <w:sz w:val="24"/>
          <w:szCs w:val="24"/>
        </w:rPr>
      </w:pPr>
      <w:r w:rsidRPr="008C0EF7">
        <w:rPr>
          <w:rFonts w:ascii="Times New Roman" w:hAnsi="Times New Roman" w:cs="Times New Roman"/>
          <w:sz w:val="24"/>
          <w:szCs w:val="24"/>
        </w:rPr>
        <w:lastRenderedPageBreak/>
        <w:t>References</w:t>
      </w:r>
    </w:p>
    <w:p w:rsidR="0077630B" w:rsidRPr="008C0EF7" w:rsidRDefault="00684E46" w:rsidP="008C0EF7">
      <w:pPr>
        <w:spacing w:after="0" w:line="480" w:lineRule="auto"/>
        <w:ind w:left="720" w:hanging="720"/>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Abaza, A. (2016). Assessment of Radiation Emergency Preparedness in Nuclear Medicine.</w:t>
      </w:r>
    </w:p>
    <w:p w:rsidR="0077630B" w:rsidRPr="008C0EF7" w:rsidRDefault="00684E46" w:rsidP="008C0EF7">
      <w:pPr>
        <w:spacing w:after="0" w:line="480" w:lineRule="auto"/>
        <w:ind w:left="720" w:hanging="720"/>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 xml:space="preserve">Alzahrani, F., &amp; Kyratsis, Y. (2017). Emergency nurse disaster preparedness during mass gatherings: a cross-sectional survey of emergency nurses' perceptions in hospitals in Mecca, Saudi Arabia. </w:t>
      </w:r>
      <w:r w:rsidRPr="008C0EF7">
        <w:rPr>
          <w:rFonts w:ascii="Times New Roman" w:eastAsia="Times New Roman" w:hAnsi="Times New Roman" w:cs="Times New Roman"/>
          <w:i/>
          <w:iCs/>
          <w:sz w:val="24"/>
          <w:szCs w:val="24"/>
        </w:rPr>
        <w:t>BMJ Open</w:t>
      </w:r>
      <w:r w:rsidRPr="008C0EF7">
        <w:rPr>
          <w:rFonts w:ascii="Times New Roman" w:eastAsia="Times New Roman" w:hAnsi="Times New Roman" w:cs="Times New Roman"/>
          <w:sz w:val="24"/>
          <w:szCs w:val="24"/>
        </w:rPr>
        <w:t xml:space="preserve">, </w:t>
      </w:r>
      <w:r w:rsidRPr="008C0EF7">
        <w:rPr>
          <w:rFonts w:ascii="Times New Roman" w:eastAsia="Times New Roman" w:hAnsi="Times New Roman" w:cs="Times New Roman"/>
          <w:i/>
          <w:iCs/>
          <w:sz w:val="24"/>
          <w:szCs w:val="24"/>
        </w:rPr>
        <w:t>7</w:t>
      </w:r>
      <w:r w:rsidRPr="008C0EF7">
        <w:rPr>
          <w:rFonts w:ascii="Times New Roman" w:eastAsia="Times New Roman" w:hAnsi="Times New Roman" w:cs="Times New Roman"/>
          <w:sz w:val="24"/>
          <w:szCs w:val="24"/>
        </w:rPr>
        <w:t>(4), e013563.</w:t>
      </w:r>
    </w:p>
    <w:p w:rsidR="0077630B" w:rsidRPr="008C0EF7" w:rsidRDefault="00684E46" w:rsidP="008C0EF7">
      <w:pPr>
        <w:spacing w:after="0" w:line="480" w:lineRule="auto"/>
        <w:ind w:left="720" w:hanging="720"/>
        <w:rPr>
          <w:rFonts w:ascii="Times New Roman" w:eastAsia="Times New Roman" w:hAnsi="Times New Roman" w:cs="Times New Roman"/>
          <w:sz w:val="24"/>
          <w:szCs w:val="24"/>
        </w:rPr>
      </w:pPr>
      <w:r w:rsidRPr="008C0EF7">
        <w:rPr>
          <w:rFonts w:ascii="Times New Roman" w:eastAsia="Times New Roman" w:hAnsi="Times New Roman" w:cs="Times New Roman"/>
          <w:sz w:val="24"/>
          <w:szCs w:val="24"/>
        </w:rPr>
        <w:t xml:space="preserve">Dallas, C. E., Klein, K. R., Lehman, T., Kodama, T., Harris, C. A., &amp; Swienton, R. E. (2017). Readiness for radiological and nuclear events among emergency medical personnel. </w:t>
      </w:r>
      <w:r w:rsidRPr="008C0EF7">
        <w:rPr>
          <w:rFonts w:ascii="Times New Roman" w:eastAsia="Times New Roman" w:hAnsi="Times New Roman" w:cs="Times New Roman"/>
          <w:i/>
          <w:iCs/>
          <w:sz w:val="24"/>
          <w:szCs w:val="24"/>
        </w:rPr>
        <w:t>Frontiers in public health</w:t>
      </w:r>
      <w:r w:rsidRPr="008C0EF7">
        <w:rPr>
          <w:rFonts w:ascii="Times New Roman" w:eastAsia="Times New Roman" w:hAnsi="Times New Roman" w:cs="Times New Roman"/>
          <w:sz w:val="24"/>
          <w:szCs w:val="24"/>
        </w:rPr>
        <w:t xml:space="preserve">, </w:t>
      </w:r>
      <w:r w:rsidRPr="008C0EF7">
        <w:rPr>
          <w:rFonts w:ascii="Times New Roman" w:eastAsia="Times New Roman" w:hAnsi="Times New Roman" w:cs="Times New Roman"/>
          <w:i/>
          <w:iCs/>
          <w:sz w:val="24"/>
          <w:szCs w:val="24"/>
        </w:rPr>
        <w:t>5</w:t>
      </w:r>
      <w:r w:rsidRPr="008C0EF7">
        <w:rPr>
          <w:rFonts w:ascii="Times New Roman" w:eastAsia="Times New Roman" w:hAnsi="Times New Roman" w:cs="Times New Roman"/>
          <w:sz w:val="24"/>
          <w:szCs w:val="24"/>
        </w:rPr>
        <w:t>, 202.</w:t>
      </w:r>
    </w:p>
    <w:p w:rsidR="0096109D" w:rsidRPr="008C0EF7" w:rsidRDefault="00684E46" w:rsidP="008C0EF7">
      <w:pPr>
        <w:spacing w:after="0" w:line="480" w:lineRule="auto"/>
        <w:ind w:left="720" w:hanging="720"/>
        <w:rPr>
          <w:rFonts w:ascii="Times New Roman" w:hAnsi="Times New Roman" w:cs="Times New Roman"/>
          <w:sz w:val="24"/>
          <w:szCs w:val="24"/>
        </w:rPr>
      </w:pPr>
      <w:r w:rsidRPr="008C0EF7">
        <w:rPr>
          <w:rFonts w:ascii="Times New Roman" w:eastAsia="Times New Roman" w:hAnsi="Times New Roman" w:cs="Times New Roman"/>
          <w:sz w:val="24"/>
          <w:szCs w:val="24"/>
        </w:rPr>
        <w:t xml:space="preserve">Jacobs‐Wingo, J. L., Schlegelmilch, J., Berliner, M., Airall‐Simon, G., &amp; Lang, W. (2019). Emergency Preparedness Training for Hospital Nursing Staff, New York City, 2012–2016. </w:t>
      </w:r>
      <w:r w:rsidRPr="008C0EF7">
        <w:rPr>
          <w:rFonts w:ascii="Times New Roman" w:eastAsia="Times New Roman" w:hAnsi="Times New Roman" w:cs="Times New Roman"/>
          <w:i/>
          <w:iCs/>
          <w:sz w:val="24"/>
          <w:szCs w:val="24"/>
        </w:rPr>
        <w:t>Journal of nursing scholarship</w:t>
      </w:r>
      <w:r w:rsidRPr="008C0EF7">
        <w:rPr>
          <w:rFonts w:ascii="Times New Roman" w:eastAsia="Times New Roman" w:hAnsi="Times New Roman" w:cs="Times New Roman"/>
          <w:sz w:val="24"/>
          <w:szCs w:val="24"/>
        </w:rPr>
        <w:t xml:space="preserve">, </w:t>
      </w:r>
      <w:r w:rsidRPr="008C0EF7">
        <w:rPr>
          <w:rFonts w:ascii="Times New Roman" w:eastAsia="Times New Roman" w:hAnsi="Times New Roman" w:cs="Times New Roman"/>
          <w:i/>
          <w:iCs/>
          <w:sz w:val="24"/>
          <w:szCs w:val="24"/>
        </w:rPr>
        <w:t>51</w:t>
      </w:r>
      <w:r w:rsidRPr="008C0EF7">
        <w:rPr>
          <w:rFonts w:ascii="Times New Roman" w:eastAsia="Times New Roman" w:hAnsi="Times New Roman" w:cs="Times New Roman"/>
          <w:sz w:val="24"/>
          <w:szCs w:val="24"/>
        </w:rPr>
        <w:t>(1), 81-87.</w:t>
      </w:r>
    </w:p>
    <w:sectPr w:rsidR="0096109D" w:rsidRPr="008C0EF7" w:rsidSect="002A7FD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74" w:rsidRDefault="00D34474" w:rsidP="002A7FD4">
      <w:pPr>
        <w:spacing w:after="0" w:line="240" w:lineRule="auto"/>
      </w:pPr>
      <w:r>
        <w:separator/>
      </w:r>
    </w:p>
  </w:endnote>
  <w:endnote w:type="continuationSeparator" w:id="0">
    <w:p w:rsidR="00D34474" w:rsidRDefault="00D34474" w:rsidP="002A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74" w:rsidRDefault="00D34474" w:rsidP="002A7FD4">
      <w:pPr>
        <w:spacing w:after="0" w:line="240" w:lineRule="auto"/>
      </w:pPr>
      <w:r>
        <w:separator/>
      </w:r>
    </w:p>
  </w:footnote>
  <w:footnote w:type="continuationSeparator" w:id="0">
    <w:p w:rsidR="00D34474" w:rsidRDefault="00D34474" w:rsidP="002A7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D4" w:rsidRDefault="002A7FD4">
    <w:pPr>
      <w:pStyle w:val="Header"/>
    </w:pPr>
    <w:r w:rsidRPr="002A7FD4">
      <w:rPr>
        <w:rFonts w:ascii="Times New Roman" w:hAnsi="Times New Roman" w:cs="Times New Roman"/>
        <w:sz w:val="24"/>
        <w:szCs w:val="24"/>
      </w:rPr>
      <w:t>NATIONAL NURSE READINESS FOR RADIATION EMERGENCY</w:t>
    </w:r>
    <w:r>
      <w:t xml:space="preserve"> </w:t>
    </w:r>
    <w:sdt>
      <w:sdtPr>
        <w:id w:val="-20944423"/>
        <w:docPartObj>
          <w:docPartGallery w:val="Page Numbers (Top of Page)"/>
          <w:docPartUnique/>
        </w:docPartObj>
      </w:sdtPr>
      <w:sdtEndPr>
        <w:rPr>
          <w:noProof/>
        </w:rPr>
      </w:sdtEndPr>
      <w:sdtContent>
        <w:r>
          <w:tab/>
        </w:r>
        <w:r w:rsidRPr="002A7FD4">
          <w:rPr>
            <w:rFonts w:ascii="Times New Roman" w:hAnsi="Times New Roman" w:cs="Times New Roman"/>
            <w:sz w:val="24"/>
            <w:szCs w:val="24"/>
          </w:rPr>
          <w:fldChar w:fldCharType="begin"/>
        </w:r>
        <w:r w:rsidRPr="002A7FD4">
          <w:rPr>
            <w:rFonts w:ascii="Times New Roman" w:hAnsi="Times New Roman" w:cs="Times New Roman"/>
            <w:sz w:val="24"/>
            <w:szCs w:val="24"/>
          </w:rPr>
          <w:instrText xml:space="preserve"> PAGE   \* MERGEFORMAT </w:instrText>
        </w:r>
        <w:r w:rsidRPr="002A7FD4">
          <w:rPr>
            <w:rFonts w:ascii="Times New Roman" w:hAnsi="Times New Roman" w:cs="Times New Roman"/>
            <w:sz w:val="24"/>
            <w:szCs w:val="24"/>
          </w:rPr>
          <w:fldChar w:fldCharType="separate"/>
        </w:r>
        <w:r w:rsidR="00512AE4">
          <w:rPr>
            <w:rFonts w:ascii="Times New Roman" w:hAnsi="Times New Roman" w:cs="Times New Roman"/>
            <w:noProof/>
            <w:sz w:val="24"/>
            <w:szCs w:val="24"/>
          </w:rPr>
          <w:t>16</w:t>
        </w:r>
        <w:r w:rsidRPr="002A7FD4">
          <w:rPr>
            <w:rFonts w:ascii="Times New Roman" w:hAnsi="Times New Roman" w:cs="Times New Roman"/>
            <w:noProof/>
            <w:sz w:val="24"/>
            <w:szCs w:val="24"/>
          </w:rPr>
          <w:fldChar w:fldCharType="end"/>
        </w:r>
      </w:sdtContent>
    </w:sdt>
  </w:p>
  <w:p w:rsidR="002A7FD4" w:rsidRDefault="002A7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FD4" w:rsidRPr="002A7FD4" w:rsidRDefault="002A7FD4" w:rsidP="002A7FD4">
    <w:pPr>
      <w:spacing w:line="480" w:lineRule="auto"/>
      <w:rPr>
        <w:rFonts w:ascii="Times New Roman" w:hAnsi="Times New Roman" w:cs="Times New Roman"/>
        <w:sz w:val="24"/>
        <w:szCs w:val="24"/>
      </w:rPr>
    </w:pPr>
    <w:r w:rsidRPr="002A7FD4">
      <w:rPr>
        <w:rFonts w:ascii="Times New Roman" w:hAnsi="Times New Roman" w:cs="Times New Roman"/>
        <w:sz w:val="24"/>
        <w:szCs w:val="24"/>
      </w:rPr>
      <w:t>Running head: NATIONAL NURSE READINESS FOR RADIATION EMERGENCY</w:t>
    </w:r>
    <w:r>
      <w:rPr>
        <w:rFonts w:ascii="Times New Roman" w:hAnsi="Times New Roman" w:cs="Times New Roman"/>
        <w:sz w:val="24"/>
        <w:szCs w:val="24"/>
      </w:rPr>
      <w:tab/>
      <w:t xml:space="preserve">          </w:t>
    </w:r>
    <w:sdt>
      <w:sdtPr>
        <w:rPr>
          <w:rFonts w:ascii="Times New Roman" w:hAnsi="Times New Roman" w:cs="Times New Roman"/>
          <w:sz w:val="24"/>
          <w:szCs w:val="24"/>
        </w:rPr>
        <w:id w:val="-1649125049"/>
        <w:docPartObj>
          <w:docPartGallery w:val="Page Numbers (Top of Page)"/>
          <w:docPartUnique/>
        </w:docPartObj>
      </w:sdtPr>
      <w:sdtEndPr>
        <w:rPr>
          <w:noProof/>
        </w:rPr>
      </w:sdtEndPr>
      <w:sdtContent>
        <w:r w:rsidRPr="002A7FD4">
          <w:rPr>
            <w:rFonts w:ascii="Times New Roman" w:hAnsi="Times New Roman" w:cs="Times New Roman"/>
            <w:sz w:val="24"/>
            <w:szCs w:val="24"/>
          </w:rPr>
          <w:fldChar w:fldCharType="begin"/>
        </w:r>
        <w:r w:rsidRPr="002A7FD4">
          <w:rPr>
            <w:rFonts w:ascii="Times New Roman" w:hAnsi="Times New Roman" w:cs="Times New Roman"/>
            <w:sz w:val="24"/>
            <w:szCs w:val="24"/>
          </w:rPr>
          <w:instrText xml:space="preserve"> PAGE   \* MERGEFORMAT </w:instrText>
        </w:r>
        <w:r w:rsidRPr="002A7FD4">
          <w:rPr>
            <w:rFonts w:ascii="Times New Roman" w:hAnsi="Times New Roman" w:cs="Times New Roman"/>
            <w:sz w:val="24"/>
            <w:szCs w:val="24"/>
          </w:rPr>
          <w:fldChar w:fldCharType="separate"/>
        </w:r>
        <w:r w:rsidR="00512AE4">
          <w:rPr>
            <w:rFonts w:ascii="Times New Roman" w:hAnsi="Times New Roman" w:cs="Times New Roman"/>
            <w:noProof/>
            <w:sz w:val="24"/>
            <w:szCs w:val="24"/>
          </w:rPr>
          <w:t>1</w:t>
        </w:r>
        <w:r w:rsidRPr="002A7FD4">
          <w:rPr>
            <w:rFonts w:ascii="Times New Roman" w:hAnsi="Times New Roman" w:cs="Times New Roman"/>
            <w:noProof/>
            <w:sz w:val="24"/>
            <w:szCs w:val="24"/>
          </w:rPr>
          <w:fldChar w:fldCharType="end"/>
        </w:r>
      </w:sdtContent>
    </w:sdt>
  </w:p>
  <w:p w:rsidR="002A7FD4" w:rsidRPr="002A7FD4" w:rsidRDefault="002A7FD4" w:rsidP="002A7FD4">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MTewNDY2MjcxMTVT0lEKTi0uzszPAykwrAUA0+gKpiwAAAA="/>
  </w:docVars>
  <w:rsids>
    <w:rsidRoot w:val="00296D9E"/>
    <w:rsid w:val="00010B3E"/>
    <w:rsid w:val="0001174F"/>
    <w:rsid w:val="0002547E"/>
    <w:rsid w:val="00057A36"/>
    <w:rsid w:val="00062EA2"/>
    <w:rsid w:val="00091E87"/>
    <w:rsid w:val="0010236D"/>
    <w:rsid w:val="00114E4B"/>
    <w:rsid w:val="0013348F"/>
    <w:rsid w:val="00145B43"/>
    <w:rsid w:val="0014639B"/>
    <w:rsid w:val="00164908"/>
    <w:rsid w:val="00182013"/>
    <w:rsid w:val="0018757B"/>
    <w:rsid w:val="001A46F2"/>
    <w:rsid w:val="001B78F1"/>
    <w:rsid w:val="001C6185"/>
    <w:rsid w:val="001E08E3"/>
    <w:rsid w:val="001F4893"/>
    <w:rsid w:val="00201D8E"/>
    <w:rsid w:val="0022347A"/>
    <w:rsid w:val="0022699F"/>
    <w:rsid w:val="00233208"/>
    <w:rsid w:val="002344CA"/>
    <w:rsid w:val="00242775"/>
    <w:rsid w:val="00274384"/>
    <w:rsid w:val="00283BEB"/>
    <w:rsid w:val="002919A6"/>
    <w:rsid w:val="00296D9E"/>
    <w:rsid w:val="00297D7F"/>
    <w:rsid w:val="002A7FD4"/>
    <w:rsid w:val="002B336C"/>
    <w:rsid w:val="002D1737"/>
    <w:rsid w:val="002D70A7"/>
    <w:rsid w:val="002E6E21"/>
    <w:rsid w:val="00311E8B"/>
    <w:rsid w:val="00317CF1"/>
    <w:rsid w:val="003215C8"/>
    <w:rsid w:val="00323F25"/>
    <w:rsid w:val="00345796"/>
    <w:rsid w:val="003509F8"/>
    <w:rsid w:val="003661ED"/>
    <w:rsid w:val="00382828"/>
    <w:rsid w:val="003A5267"/>
    <w:rsid w:val="003B173C"/>
    <w:rsid w:val="003C69A9"/>
    <w:rsid w:val="003D1CB8"/>
    <w:rsid w:val="003E241A"/>
    <w:rsid w:val="00437261"/>
    <w:rsid w:val="00451FCB"/>
    <w:rsid w:val="00452777"/>
    <w:rsid w:val="0049675F"/>
    <w:rsid w:val="00512AE4"/>
    <w:rsid w:val="00512EC6"/>
    <w:rsid w:val="00522DF0"/>
    <w:rsid w:val="00547101"/>
    <w:rsid w:val="00567173"/>
    <w:rsid w:val="005B6975"/>
    <w:rsid w:val="005F7D73"/>
    <w:rsid w:val="006006D3"/>
    <w:rsid w:val="006039C1"/>
    <w:rsid w:val="00610188"/>
    <w:rsid w:val="00624917"/>
    <w:rsid w:val="00646520"/>
    <w:rsid w:val="006665EB"/>
    <w:rsid w:val="00683A0B"/>
    <w:rsid w:val="00684E46"/>
    <w:rsid w:val="00685ECE"/>
    <w:rsid w:val="006B1558"/>
    <w:rsid w:val="006E5259"/>
    <w:rsid w:val="006F05FA"/>
    <w:rsid w:val="0071523A"/>
    <w:rsid w:val="0072694C"/>
    <w:rsid w:val="00742754"/>
    <w:rsid w:val="007468A6"/>
    <w:rsid w:val="00754816"/>
    <w:rsid w:val="00765AB9"/>
    <w:rsid w:val="0077630B"/>
    <w:rsid w:val="00796E05"/>
    <w:rsid w:val="007A33A0"/>
    <w:rsid w:val="007A7717"/>
    <w:rsid w:val="007C3BA1"/>
    <w:rsid w:val="007C476A"/>
    <w:rsid w:val="007D226C"/>
    <w:rsid w:val="007E1AC4"/>
    <w:rsid w:val="007E2368"/>
    <w:rsid w:val="007F48F4"/>
    <w:rsid w:val="00805C4D"/>
    <w:rsid w:val="008100E0"/>
    <w:rsid w:val="008108E4"/>
    <w:rsid w:val="00831B64"/>
    <w:rsid w:val="0085008C"/>
    <w:rsid w:val="00866795"/>
    <w:rsid w:val="00866EDD"/>
    <w:rsid w:val="008C0EF7"/>
    <w:rsid w:val="008E1EF7"/>
    <w:rsid w:val="008E408E"/>
    <w:rsid w:val="008E6B35"/>
    <w:rsid w:val="00923B48"/>
    <w:rsid w:val="00944D04"/>
    <w:rsid w:val="00946A93"/>
    <w:rsid w:val="009500E9"/>
    <w:rsid w:val="0096109D"/>
    <w:rsid w:val="00963A18"/>
    <w:rsid w:val="00991734"/>
    <w:rsid w:val="00993B74"/>
    <w:rsid w:val="00995305"/>
    <w:rsid w:val="00997E98"/>
    <w:rsid w:val="009A7DFF"/>
    <w:rsid w:val="009C5C51"/>
    <w:rsid w:val="00A03648"/>
    <w:rsid w:val="00A05064"/>
    <w:rsid w:val="00A443C3"/>
    <w:rsid w:val="00A50161"/>
    <w:rsid w:val="00A7557A"/>
    <w:rsid w:val="00A76D28"/>
    <w:rsid w:val="00A87FAF"/>
    <w:rsid w:val="00A97B6D"/>
    <w:rsid w:val="00AA657B"/>
    <w:rsid w:val="00AB281E"/>
    <w:rsid w:val="00AD4927"/>
    <w:rsid w:val="00AD5484"/>
    <w:rsid w:val="00AE3FFC"/>
    <w:rsid w:val="00AF53F4"/>
    <w:rsid w:val="00B058FB"/>
    <w:rsid w:val="00B261AD"/>
    <w:rsid w:val="00B659B4"/>
    <w:rsid w:val="00B94DD4"/>
    <w:rsid w:val="00BA4209"/>
    <w:rsid w:val="00BA4252"/>
    <w:rsid w:val="00BA48D6"/>
    <w:rsid w:val="00BB346C"/>
    <w:rsid w:val="00BB3D47"/>
    <w:rsid w:val="00BE32F1"/>
    <w:rsid w:val="00BF3580"/>
    <w:rsid w:val="00C1210C"/>
    <w:rsid w:val="00C1694E"/>
    <w:rsid w:val="00C25C5C"/>
    <w:rsid w:val="00C25CB5"/>
    <w:rsid w:val="00C54B59"/>
    <w:rsid w:val="00C57472"/>
    <w:rsid w:val="00C67C79"/>
    <w:rsid w:val="00C71544"/>
    <w:rsid w:val="00C81697"/>
    <w:rsid w:val="00C872D8"/>
    <w:rsid w:val="00C91947"/>
    <w:rsid w:val="00CA77E3"/>
    <w:rsid w:val="00CC67A4"/>
    <w:rsid w:val="00D058B4"/>
    <w:rsid w:val="00D076E3"/>
    <w:rsid w:val="00D1356F"/>
    <w:rsid w:val="00D25B41"/>
    <w:rsid w:val="00D339AA"/>
    <w:rsid w:val="00D34474"/>
    <w:rsid w:val="00D43D11"/>
    <w:rsid w:val="00D629FD"/>
    <w:rsid w:val="00D63978"/>
    <w:rsid w:val="00D8557B"/>
    <w:rsid w:val="00D9148F"/>
    <w:rsid w:val="00D91F29"/>
    <w:rsid w:val="00D96560"/>
    <w:rsid w:val="00DA458C"/>
    <w:rsid w:val="00DB0E26"/>
    <w:rsid w:val="00DD4DCC"/>
    <w:rsid w:val="00DE2EDC"/>
    <w:rsid w:val="00DF0FD6"/>
    <w:rsid w:val="00E02F57"/>
    <w:rsid w:val="00E17046"/>
    <w:rsid w:val="00E23C67"/>
    <w:rsid w:val="00E24796"/>
    <w:rsid w:val="00E44231"/>
    <w:rsid w:val="00E51984"/>
    <w:rsid w:val="00E84F35"/>
    <w:rsid w:val="00E86054"/>
    <w:rsid w:val="00EC3EB6"/>
    <w:rsid w:val="00EE5315"/>
    <w:rsid w:val="00EE6D9A"/>
    <w:rsid w:val="00F23080"/>
    <w:rsid w:val="00F27D6A"/>
    <w:rsid w:val="00F3161C"/>
    <w:rsid w:val="00F849E1"/>
    <w:rsid w:val="00F862D9"/>
    <w:rsid w:val="00F944BC"/>
    <w:rsid w:val="00FA790F"/>
    <w:rsid w:val="00FB2E3A"/>
    <w:rsid w:val="00FB7763"/>
    <w:rsid w:val="00FB7F8C"/>
    <w:rsid w:val="00FC5D7B"/>
    <w:rsid w:val="00FD3433"/>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D4"/>
  </w:style>
  <w:style w:type="paragraph" w:styleId="Footer">
    <w:name w:val="footer"/>
    <w:basedOn w:val="Normal"/>
    <w:link w:val="FooterChar"/>
    <w:uiPriority w:val="99"/>
    <w:unhideWhenUsed/>
    <w:rsid w:val="002A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FD4"/>
  </w:style>
  <w:style w:type="paragraph" w:styleId="Footer">
    <w:name w:val="footer"/>
    <w:basedOn w:val="Normal"/>
    <w:link w:val="FooterChar"/>
    <w:uiPriority w:val="99"/>
    <w:unhideWhenUsed/>
    <w:rsid w:val="002A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2020-05-28T13:45:00Z</dcterms:created>
  <dcterms:modified xsi:type="dcterms:W3CDTF">2020-05-28T13:45:00Z</dcterms:modified>
</cp:coreProperties>
</file>